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BF419" w14:textId="77777777" w:rsidR="007C4501" w:rsidRPr="00956031" w:rsidRDefault="0039567E" w:rsidP="00956031">
      <w:pPr>
        <w:spacing w:after="0" w:line="240" w:lineRule="auto"/>
        <w:rPr>
          <w:rFonts w:ascii="Arial" w:hAnsi="Arial" w:cs="Arial"/>
          <w:sz w:val="20"/>
          <w:szCs w:val="20"/>
        </w:rPr>
      </w:pPr>
      <w:r w:rsidRPr="00956031">
        <w:rPr>
          <w:rFonts w:ascii="Arial" w:eastAsia="Calibri" w:hAnsi="Arial" w:cs="Arial"/>
          <w:noProof/>
          <w:sz w:val="20"/>
          <w:szCs w:val="20"/>
        </w:rPr>
        <w:drawing>
          <wp:anchor distT="0" distB="0" distL="114300" distR="114300" simplePos="0" relativeHeight="251659264" behindDoc="1" locked="0" layoutInCell="1" allowOverlap="1" wp14:anchorId="7AC53F3B" wp14:editId="7C17B3F7">
            <wp:simplePos x="0" y="0"/>
            <wp:positionH relativeFrom="column">
              <wp:posOffset>-137160</wp:posOffset>
            </wp:positionH>
            <wp:positionV relativeFrom="paragraph">
              <wp:posOffset>-486410</wp:posOffset>
            </wp:positionV>
            <wp:extent cx="2049145" cy="751840"/>
            <wp:effectExtent l="0" t="0" r="8255" b="0"/>
            <wp:wrapTight wrapText="bothSides">
              <wp:wrapPolygon edited="0">
                <wp:start x="2610" y="2189"/>
                <wp:lineTo x="602" y="6568"/>
                <wp:lineTo x="602" y="7662"/>
                <wp:lineTo x="1606" y="12041"/>
                <wp:lineTo x="1406" y="14777"/>
                <wp:lineTo x="9639" y="17514"/>
                <wp:lineTo x="16667" y="18608"/>
                <wp:lineTo x="17671" y="18608"/>
                <wp:lineTo x="18675" y="17514"/>
                <wp:lineTo x="21285" y="13682"/>
                <wp:lineTo x="21486" y="4926"/>
                <wp:lineTo x="18675" y="3831"/>
                <wp:lineTo x="3615" y="2189"/>
                <wp:lineTo x="2610" y="21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145" cy="751840"/>
                    </a:xfrm>
                    <a:prstGeom prst="rect">
                      <a:avLst/>
                    </a:prstGeom>
                    <a:noFill/>
                  </pic:spPr>
                </pic:pic>
              </a:graphicData>
            </a:graphic>
          </wp:anchor>
        </w:drawing>
      </w:r>
    </w:p>
    <w:p w14:paraId="26A02C70" w14:textId="77777777" w:rsidR="00956031" w:rsidRDefault="00956031" w:rsidP="00956031">
      <w:pPr>
        <w:spacing w:after="0" w:line="240" w:lineRule="auto"/>
        <w:rPr>
          <w:rFonts w:ascii="Arial" w:hAnsi="Arial" w:cs="Arial"/>
          <w:sz w:val="20"/>
          <w:szCs w:val="20"/>
        </w:rPr>
      </w:pPr>
    </w:p>
    <w:p w14:paraId="69D597DB" w14:textId="77777777" w:rsidR="001156B7" w:rsidRDefault="001156B7" w:rsidP="00956031">
      <w:pPr>
        <w:spacing w:after="0" w:line="240" w:lineRule="auto"/>
        <w:rPr>
          <w:rFonts w:ascii="Arial" w:hAnsi="Arial" w:cs="Arial"/>
          <w:sz w:val="20"/>
          <w:szCs w:val="20"/>
        </w:rPr>
      </w:pPr>
    </w:p>
    <w:p w14:paraId="422F9E3A" w14:textId="77777777" w:rsidR="007C4501" w:rsidRPr="00956031" w:rsidRDefault="0039567E" w:rsidP="00956031">
      <w:pPr>
        <w:spacing w:after="0" w:line="240" w:lineRule="auto"/>
        <w:rPr>
          <w:rFonts w:ascii="Arial" w:hAnsi="Arial" w:cs="Arial"/>
          <w:sz w:val="20"/>
          <w:szCs w:val="20"/>
        </w:rPr>
      </w:pPr>
      <w:r w:rsidRPr="00956031">
        <w:rPr>
          <w:rFonts w:ascii="Arial" w:hAnsi="Arial" w:cs="Arial"/>
          <w:sz w:val="20"/>
          <w:szCs w:val="20"/>
        </w:rPr>
        <w:t>FOR IMMEDIATE RELEASE</w:t>
      </w:r>
    </w:p>
    <w:p w14:paraId="37D5DF9A" w14:textId="77777777" w:rsidR="00956031" w:rsidRDefault="00956031" w:rsidP="00956031">
      <w:pPr>
        <w:spacing w:after="0" w:line="240" w:lineRule="auto"/>
        <w:rPr>
          <w:rFonts w:ascii="Arial" w:hAnsi="Arial" w:cs="Arial"/>
          <w:sz w:val="20"/>
          <w:szCs w:val="20"/>
        </w:rPr>
      </w:pPr>
    </w:p>
    <w:p w14:paraId="203565E1" w14:textId="55C4B3B2" w:rsidR="0097245E" w:rsidRDefault="0039567E" w:rsidP="00641494">
      <w:pPr>
        <w:pStyle w:val="BodyA"/>
        <w:spacing w:after="0" w:line="240" w:lineRule="auto"/>
        <w:rPr>
          <w:rFonts w:ascii="Arial" w:hAnsi="Arial" w:cs="Arial"/>
          <w:sz w:val="20"/>
          <w:szCs w:val="20"/>
        </w:rPr>
      </w:pPr>
      <w:r w:rsidRPr="00956031">
        <w:rPr>
          <w:rFonts w:ascii="Arial" w:hAnsi="Arial" w:cs="Arial"/>
          <w:sz w:val="20"/>
          <w:szCs w:val="20"/>
        </w:rPr>
        <w:t>CONTACTS:</w:t>
      </w:r>
      <w:r w:rsidR="00A21B11">
        <w:rPr>
          <w:rFonts w:ascii="Arial" w:hAnsi="Arial" w:cs="Arial"/>
          <w:sz w:val="20"/>
          <w:szCs w:val="20"/>
        </w:rPr>
        <w:tab/>
      </w:r>
      <w:r w:rsidR="0097245E">
        <w:rPr>
          <w:rFonts w:ascii="Arial" w:hAnsi="Arial" w:cs="Arial"/>
          <w:sz w:val="20"/>
          <w:szCs w:val="20"/>
        </w:rPr>
        <w:t>Holly Thomas, Macy’s Media Relations</w:t>
      </w:r>
    </w:p>
    <w:p w14:paraId="728D1667" w14:textId="72D4E116" w:rsidR="0097245E" w:rsidRDefault="0097245E" w:rsidP="00641494">
      <w:pPr>
        <w:pStyle w:val="BodyA"/>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646-429-5250; holly.thomas@macys.com</w:t>
      </w:r>
    </w:p>
    <w:p w14:paraId="29A16F92" w14:textId="77777777" w:rsidR="0097245E" w:rsidRDefault="0097245E" w:rsidP="00641494">
      <w:pPr>
        <w:pStyle w:val="BodyA"/>
        <w:spacing w:after="0" w:line="240" w:lineRule="auto"/>
        <w:rPr>
          <w:rFonts w:ascii="Arial" w:hAnsi="Arial" w:cs="Arial"/>
          <w:sz w:val="20"/>
          <w:szCs w:val="20"/>
        </w:rPr>
      </w:pPr>
    </w:p>
    <w:p w14:paraId="22EFEA31" w14:textId="3B9231CB" w:rsidR="0058401B" w:rsidRDefault="001730FA" w:rsidP="0097245E">
      <w:pPr>
        <w:pStyle w:val="BodyA"/>
        <w:spacing w:after="0" w:line="240" w:lineRule="auto"/>
        <w:ind w:left="720" w:firstLine="720"/>
        <w:rPr>
          <w:rFonts w:ascii="Arial" w:hAnsi="Arial" w:cs="Arial"/>
          <w:sz w:val="20"/>
          <w:szCs w:val="20"/>
        </w:rPr>
      </w:pPr>
      <w:r>
        <w:rPr>
          <w:rFonts w:ascii="Arial" w:hAnsi="Arial" w:cs="Arial"/>
          <w:sz w:val="20"/>
          <w:szCs w:val="20"/>
        </w:rPr>
        <w:t>Julie Strider Fukami</w:t>
      </w:r>
      <w:r w:rsidR="0058401B">
        <w:rPr>
          <w:rFonts w:ascii="Arial" w:hAnsi="Arial" w:cs="Arial"/>
          <w:sz w:val="20"/>
          <w:szCs w:val="20"/>
        </w:rPr>
        <w:t>, Macy’s Media Relations</w:t>
      </w:r>
    </w:p>
    <w:p w14:paraId="68F82C12" w14:textId="77777777" w:rsidR="0058401B" w:rsidRDefault="0058401B" w:rsidP="00641494">
      <w:pPr>
        <w:pStyle w:val="BodyA"/>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646-429-</w:t>
      </w:r>
      <w:r w:rsidR="001730FA">
        <w:rPr>
          <w:rFonts w:ascii="Arial" w:hAnsi="Arial" w:cs="Arial"/>
          <w:sz w:val="20"/>
          <w:szCs w:val="20"/>
        </w:rPr>
        <w:t>5213</w:t>
      </w:r>
      <w:r>
        <w:rPr>
          <w:rFonts w:ascii="Arial" w:hAnsi="Arial" w:cs="Arial"/>
          <w:sz w:val="20"/>
          <w:szCs w:val="20"/>
        </w:rPr>
        <w:t xml:space="preserve">; </w:t>
      </w:r>
      <w:r w:rsidR="001730FA">
        <w:rPr>
          <w:rFonts w:ascii="Arial" w:hAnsi="Arial" w:cs="Arial"/>
          <w:sz w:val="20"/>
          <w:szCs w:val="20"/>
        </w:rPr>
        <w:t>julie.striderfukami</w:t>
      </w:r>
      <w:r>
        <w:rPr>
          <w:rFonts w:ascii="Arial" w:hAnsi="Arial" w:cs="Arial"/>
          <w:sz w:val="20"/>
          <w:szCs w:val="20"/>
        </w:rPr>
        <w:t>@macys.com</w:t>
      </w:r>
    </w:p>
    <w:p w14:paraId="13BF9951" w14:textId="77777777" w:rsidR="0058401B" w:rsidRDefault="0058401B" w:rsidP="00641494">
      <w:pPr>
        <w:pStyle w:val="BodyA"/>
        <w:spacing w:after="0" w:line="240" w:lineRule="auto"/>
        <w:rPr>
          <w:rFonts w:ascii="Arial" w:hAnsi="Arial" w:cs="Arial"/>
          <w:sz w:val="20"/>
          <w:szCs w:val="20"/>
        </w:rPr>
      </w:pPr>
    </w:p>
    <w:p w14:paraId="7E2FCE47" w14:textId="77777777" w:rsidR="00956031" w:rsidRPr="00A5216D" w:rsidRDefault="00956031" w:rsidP="00956031">
      <w:pPr>
        <w:spacing w:after="0" w:line="240" w:lineRule="auto"/>
        <w:rPr>
          <w:rFonts w:ascii="Arial" w:hAnsi="Arial" w:cs="Arial"/>
          <w:sz w:val="20"/>
          <w:szCs w:val="20"/>
        </w:rPr>
      </w:pPr>
    </w:p>
    <w:p w14:paraId="3E32C08F" w14:textId="4E582FCB" w:rsidR="004E1A5B" w:rsidRPr="004E592A" w:rsidRDefault="00FE34C0" w:rsidP="006D2D46">
      <w:pPr>
        <w:spacing w:after="0" w:line="320" w:lineRule="exact"/>
        <w:jc w:val="center"/>
        <w:rPr>
          <w:rFonts w:ascii="Arial" w:hAnsi="Arial" w:cs="Arial"/>
          <w:b/>
          <w:sz w:val="28"/>
          <w:szCs w:val="24"/>
        </w:rPr>
      </w:pPr>
      <w:r>
        <w:rPr>
          <w:rFonts w:ascii="Arial" w:hAnsi="Arial" w:cs="Arial"/>
          <w:b/>
          <w:sz w:val="28"/>
          <w:szCs w:val="24"/>
        </w:rPr>
        <w:t xml:space="preserve">MACY’S STRENGTHENS </w:t>
      </w:r>
      <w:r w:rsidR="004E1A5B" w:rsidRPr="004E592A">
        <w:rPr>
          <w:rFonts w:ascii="Arial" w:hAnsi="Arial" w:cs="Arial"/>
          <w:b/>
          <w:sz w:val="28"/>
          <w:szCs w:val="24"/>
        </w:rPr>
        <w:t>BELIEF IN SANTA</w:t>
      </w:r>
    </w:p>
    <w:p w14:paraId="0B0983AA" w14:textId="152EA27C" w:rsidR="000D2820" w:rsidRPr="004E592A" w:rsidRDefault="00FE34C0" w:rsidP="006D2D46">
      <w:pPr>
        <w:spacing w:after="0" w:line="320" w:lineRule="exact"/>
        <w:jc w:val="center"/>
        <w:rPr>
          <w:rFonts w:ascii="Arial" w:hAnsi="Arial" w:cs="Arial"/>
          <w:b/>
          <w:sz w:val="28"/>
          <w:szCs w:val="24"/>
        </w:rPr>
      </w:pPr>
      <w:r>
        <w:rPr>
          <w:rFonts w:ascii="Arial" w:hAnsi="Arial" w:cs="Arial"/>
          <w:b/>
          <w:sz w:val="28"/>
          <w:szCs w:val="24"/>
        </w:rPr>
        <w:t>THROUGH</w:t>
      </w:r>
      <w:r w:rsidR="004E1A5B" w:rsidRPr="004E592A">
        <w:rPr>
          <w:rFonts w:ascii="Arial" w:hAnsi="Arial" w:cs="Arial"/>
          <w:b/>
          <w:sz w:val="28"/>
          <w:szCs w:val="24"/>
        </w:rPr>
        <w:t xml:space="preserve"> THE SANTA PROJECT</w:t>
      </w:r>
    </w:p>
    <w:p w14:paraId="2EF563FF" w14:textId="77777777" w:rsidR="004E1A5B" w:rsidRDefault="004E1A5B" w:rsidP="00AB55EE">
      <w:pPr>
        <w:spacing w:after="0"/>
        <w:jc w:val="center"/>
        <w:rPr>
          <w:rFonts w:ascii="Arial" w:hAnsi="Arial" w:cs="Arial"/>
          <w:i/>
          <w:szCs w:val="24"/>
        </w:rPr>
      </w:pPr>
    </w:p>
    <w:p w14:paraId="11A6628B" w14:textId="014C7731" w:rsidR="00312F0F" w:rsidRDefault="004E1A5B" w:rsidP="00AB55EE">
      <w:pPr>
        <w:spacing w:after="0"/>
        <w:jc w:val="center"/>
        <w:rPr>
          <w:rFonts w:ascii="Arial" w:hAnsi="Arial" w:cs="Arial"/>
          <w:i/>
          <w:szCs w:val="24"/>
        </w:rPr>
      </w:pPr>
      <w:r>
        <w:rPr>
          <w:rFonts w:ascii="Arial" w:hAnsi="Arial" w:cs="Arial"/>
          <w:i/>
          <w:szCs w:val="24"/>
        </w:rPr>
        <w:t xml:space="preserve">Holiday campaign comes to a close with </w:t>
      </w:r>
      <w:r w:rsidR="00FE34C0">
        <w:rPr>
          <w:rFonts w:ascii="Arial" w:hAnsi="Arial" w:cs="Arial"/>
          <w:i/>
          <w:szCs w:val="24"/>
        </w:rPr>
        <w:t>outpouring of</w:t>
      </w:r>
      <w:r w:rsidR="00117DC2">
        <w:rPr>
          <w:rFonts w:ascii="Arial" w:hAnsi="Arial" w:cs="Arial"/>
          <w:i/>
          <w:szCs w:val="24"/>
        </w:rPr>
        <w:t xml:space="preserve"> more than 7.3 million</w:t>
      </w:r>
      <w:r w:rsidR="00FE34C0">
        <w:rPr>
          <w:rFonts w:ascii="Arial" w:hAnsi="Arial" w:cs="Arial"/>
          <w:i/>
          <w:szCs w:val="24"/>
        </w:rPr>
        <w:t xml:space="preserve"> </w:t>
      </w:r>
      <w:r>
        <w:rPr>
          <w:rFonts w:ascii="Arial" w:hAnsi="Arial" w:cs="Arial"/>
          <w:i/>
          <w:szCs w:val="24"/>
        </w:rPr>
        <w:t xml:space="preserve">affirmations of belief </w:t>
      </w:r>
    </w:p>
    <w:p w14:paraId="12B193CE" w14:textId="0196496F" w:rsidR="006D2D46" w:rsidRDefault="004E1A5B" w:rsidP="00AB55EE">
      <w:pPr>
        <w:spacing w:after="0"/>
        <w:jc w:val="center"/>
        <w:rPr>
          <w:rFonts w:ascii="Arial" w:hAnsi="Arial" w:cs="Arial"/>
          <w:i/>
          <w:szCs w:val="24"/>
        </w:rPr>
      </w:pPr>
      <w:r>
        <w:rPr>
          <w:rFonts w:ascii="Arial" w:hAnsi="Arial" w:cs="Arial"/>
          <w:i/>
          <w:szCs w:val="24"/>
        </w:rPr>
        <w:t xml:space="preserve">in the form of messages, </w:t>
      </w:r>
      <w:r w:rsidR="00FE34C0">
        <w:rPr>
          <w:rFonts w:ascii="Arial" w:hAnsi="Arial" w:cs="Arial"/>
          <w:i/>
          <w:szCs w:val="24"/>
        </w:rPr>
        <w:t xml:space="preserve">stories, </w:t>
      </w:r>
      <w:r>
        <w:rPr>
          <w:rFonts w:ascii="Arial" w:hAnsi="Arial" w:cs="Arial"/>
          <w:i/>
          <w:szCs w:val="24"/>
        </w:rPr>
        <w:t>photos</w:t>
      </w:r>
      <w:r w:rsidR="00117DC2">
        <w:rPr>
          <w:rFonts w:ascii="Arial" w:hAnsi="Arial" w:cs="Arial"/>
          <w:i/>
          <w:szCs w:val="24"/>
        </w:rPr>
        <w:t xml:space="preserve">, </w:t>
      </w:r>
      <w:r>
        <w:rPr>
          <w:rFonts w:ascii="Arial" w:hAnsi="Arial" w:cs="Arial"/>
          <w:i/>
          <w:szCs w:val="24"/>
        </w:rPr>
        <w:t xml:space="preserve">videos </w:t>
      </w:r>
      <w:r w:rsidR="00117DC2">
        <w:rPr>
          <w:rFonts w:ascii="Arial" w:hAnsi="Arial" w:cs="Arial"/>
          <w:i/>
          <w:szCs w:val="24"/>
        </w:rPr>
        <w:t>and views</w:t>
      </w:r>
    </w:p>
    <w:p w14:paraId="70719B36" w14:textId="77777777" w:rsidR="00D84102" w:rsidRPr="0076072D" w:rsidRDefault="00D84102" w:rsidP="006D2D46">
      <w:pPr>
        <w:pStyle w:val="NoSpacing"/>
        <w:spacing w:line="276" w:lineRule="auto"/>
        <w:contextualSpacing/>
        <w:rPr>
          <w:rFonts w:ascii="Arial" w:hAnsi="Arial" w:cs="Arial"/>
          <w:b/>
          <w:sz w:val="20"/>
          <w:szCs w:val="20"/>
        </w:rPr>
      </w:pPr>
    </w:p>
    <w:p w14:paraId="6410BE5E" w14:textId="1B24502D" w:rsidR="00AB55EE" w:rsidRPr="004319E5" w:rsidRDefault="0039567E" w:rsidP="00FC47C0">
      <w:pPr>
        <w:pStyle w:val="NoSpacing"/>
        <w:spacing w:line="276" w:lineRule="auto"/>
        <w:contextualSpacing/>
        <w:rPr>
          <w:rFonts w:ascii="Arial" w:hAnsi="Arial" w:cs="Arial"/>
          <w:sz w:val="20"/>
          <w:szCs w:val="20"/>
        </w:rPr>
      </w:pPr>
      <w:r w:rsidRPr="00FC47C0">
        <w:rPr>
          <w:rFonts w:ascii="Arial" w:hAnsi="Arial" w:cs="Arial"/>
          <w:b/>
          <w:sz w:val="20"/>
          <w:szCs w:val="20"/>
        </w:rPr>
        <w:t>NEW YORK</w:t>
      </w:r>
      <w:r w:rsidR="004F13EB" w:rsidRPr="00FC47C0">
        <w:rPr>
          <w:rFonts w:ascii="Arial" w:hAnsi="Arial" w:cs="Arial"/>
          <w:b/>
          <w:sz w:val="20"/>
          <w:szCs w:val="20"/>
        </w:rPr>
        <w:t>, NY</w:t>
      </w:r>
      <w:r w:rsidRPr="00FC47C0">
        <w:rPr>
          <w:rFonts w:ascii="Arial" w:hAnsi="Arial" w:cs="Arial"/>
          <w:b/>
          <w:sz w:val="20"/>
          <w:szCs w:val="20"/>
        </w:rPr>
        <w:t xml:space="preserve"> – </w:t>
      </w:r>
      <w:r w:rsidR="00117DC2">
        <w:rPr>
          <w:rFonts w:ascii="Arial" w:hAnsi="Arial" w:cs="Arial"/>
          <w:b/>
          <w:sz w:val="20"/>
          <w:szCs w:val="20"/>
        </w:rPr>
        <w:t>December 22</w:t>
      </w:r>
      <w:r w:rsidR="0073511F" w:rsidRPr="00FC47C0">
        <w:rPr>
          <w:rFonts w:ascii="Arial" w:hAnsi="Arial" w:cs="Arial"/>
          <w:b/>
          <w:sz w:val="20"/>
          <w:szCs w:val="20"/>
        </w:rPr>
        <w:t xml:space="preserve">, </w:t>
      </w:r>
      <w:r w:rsidR="001D25AF" w:rsidRPr="00FC47C0">
        <w:rPr>
          <w:rFonts w:ascii="Arial" w:hAnsi="Arial" w:cs="Arial"/>
          <w:b/>
          <w:sz w:val="20"/>
          <w:szCs w:val="20"/>
        </w:rPr>
        <w:t>2016</w:t>
      </w:r>
      <w:r w:rsidRPr="00FC47C0">
        <w:rPr>
          <w:rFonts w:ascii="Arial" w:hAnsi="Arial" w:cs="Arial"/>
          <w:b/>
          <w:sz w:val="20"/>
          <w:szCs w:val="20"/>
        </w:rPr>
        <w:t xml:space="preserve"> – </w:t>
      </w:r>
      <w:r w:rsidR="00AB55EE" w:rsidRPr="004319E5">
        <w:rPr>
          <w:rFonts w:ascii="Arial" w:hAnsi="Arial" w:cs="Arial"/>
          <w:sz w:val="20"/>
          <w:szCs w:val="20"/>
        </w:rPr>
        <w:t>This holiday season, the s</w:t>
      </w:r>
      <w:r w:rsidR="00390347">
        <w:rPr>
          <w:rFonts w:ascii="Arial" w:hAnsi="Arial" w:cs="Arial"/>
          <w:sz w:val="20"/>
          <w:szCs w:val="20"/>
        </w:rPr>
        <w:t>pirit of hope and joy prevailed</w:t>
      </w:r>
      <w:r w:rsidR="005A0B65" w:rsidRPr="004319E5">
        <w:rPr>
          <w:rFonts w:ascii="Arial" w:hAnsi="Arial" w:cs="Arial"/>
          <w:sz w:val="20"/>
          <w:szCs w:val="20"/>
        </w:rPr>
        <w:t xml:space="preserve"> as people across the country flooded the </w:t>
      </w:r>
      <w:r w:rsidR="00390347">
        <w:rPr>
          <w:rFonts w:ascii="Arial" w:hAnsi="Arial" w:cs="Arial"/>
          <w:sz w:val="20"/>
          <w:szCs w:val="20"/>
        </w:rPr>
        <w:t>I</w:t>
      </w:r>
      <w:r w:rsidR="005A0B65" w:rsidRPr="004319E5">
        <w:rPr>
          <w:rFonts w:ascii="Arial" w:hAnsi="Arial" w:cs="Arial"/>
          <w:sz w:val="20"/>
          <w:szCs w:val="20"/>
        </w:rPr>
        <w:t xml:space="preserve">nternet with </w:t>
      </w:r>
      <w:r w:rsidR="00117DC2">
        <w:rPr>
          <w:rFonts w:ascii="Arial" w:hAnsi="Arial" w:cs="Arial"/>
          <w:sz w:val="20"/>
          <w:szCs w:val="20"/>
        </w:rPr>
        <w:t xml:space="preserve">more than 7.3 million </w:t>
      </w:r>
      <w:r w:rsidR="005A0B65" w:rsidRPr="004319E5">
        <w:rPr>
          <w:rFonts w:ascii="Arial" w:hAnsi="Arial" w:cs="Arial"/>
          <w:sz w:val="20"/>
          <w:szCs w:val="20"/>
        </w:rPr>
        <w:t xml:space="preserve">expressions of belief for The Santa Project, launched by Macy’s as part of its </w:t>
      </w:r>
      <w:r w:rsidR="00C3721D" w:rsidRPr="004319E5">
        <w:rPr>
          <w:rFonts w:ascii="Arial" w:hAnsi="Arial" w:cs="Arial"/>
          <w:sz w:val="20"/>
          <w:szCs w:val="20"/>
        </w:rPr>
        <w:t xml:space="preserve">ninth </w:t>
      </w:r>
      <w:r w:rsidR="005A0B65" w:rsidRPr="004319E5">
        <w:rPr>
          <w:rFonts w:ascii="Arial" w:hAnsi="Arial" w:cs="Arial"/>
          <w:sz w:val="20"/>
          <w:szCs w:val="20"/>
        </w:rPr>
        <w:t xml:space="preserve">annual Believe campaign. </w:t>
      </w:r>
      <w:r w:rsidR="00C3721D" w:rsidRPr="004319E5">
        <w:rPr>
          <w:rFonts w:ascii="Arial" w:hAnsi="Arial" w:cs="Arial"/>
          <w:sz w:val="20"/>
          <w:szCs w:val="20"/>
        </w:rPr>
        <w:t xml:space="preserve">The nationwide movement captured the hearts of parents and children alike, aggregating responses about the importance of believing through #SantaProject on social channels. </w:t>
      </w:r>
      <w:r w:rsidR="00A87730">
        <w:rPr>
          <w:rFonts w:ascii="Arial" w:hAnsi="Arial" w:cs="Arial"/>
          <w:sz w:val="20"/>
          <w:szCs w:val="20"/>
        </w:rPr>
        <w:t>Along with</w:t>
      </w:r>
      <w:r w:rsidR="00C3721D" w:rsidRPr="004319E5">
        <w:rPr>
          <w:rFonts w:ascii="Arial" w:hAnsi="Arial" w:cs="Arial"/>
          <w:sz w:val="20"/>
          <w:szCs w:val="20"/>
        </w:rPr>
        <w:t xml:space="preserve"> Macy’s customers and employees,</w:t>
      </w:r>
      <w:r w:rsidR="00A87730">
        <w:rPr>
          <w:rFonts w:ascii="Arial" w:hAnsi="Arial" w:cs="Arial"/>
          <w:sz w:val="20"/>
          <w:szCs w:val="20"/>
        </w:rPr>
        <w:t xml:space="preserve"> many celebrities got involved in the movement, including actress Eli</w:t>
      </w:r>
      <w:r w:rsidR="00D34243">
        <w:rPr>
          <w:rFonts w:ascii="Arial" w:hAnsi="Arial" w:cs="Arial"/>
          <w:sz w:val="20"/>
          <w:szCs w:val="20"/>
        </w:rPr>
        <w:t>s</w:t>
      </w:r>
      <w:bookmarkStart w:id="0" w:name="_GoBack"/>
      <w:bookmarkEnd w:id="0"/>
      <w:r w:rsidR="00A87730">
        <w:rPr>
          <w:rFonts w:ascii="Arial" w:hAnsi="Arial" w:cs="Arial"/>
          <w:sz w:val="20"/>
          <w:szCs w:val="20"/>
        </w:rPr>
        <w:t xml:space="preserve">abeth Rohm, </w:t>
      </w:r>
      <w:r w:rsidR="00FE34C0">
        <w:rPr>
          <w:rFonts w:ascii="Arial" w:hAnsi="Arial" w:cs="Arial"/>
          <w:sz w:val="20"/>
          <w:szCs w:val="20"/>
        </w:rPr>
        <w:t xml:space="preserve">U.S. </w:t>
      </w:r>
      <w:r w:rsidR="00A87730">
        <w:rPr>
          <w:rFonts w:ascii="Arial" w:hAnsi="Arial" w:cs="Arial"/>
          <w:sz w:val="20"/>
          <w:szCs w:val="20"/>
        </w:rPr>
        <w:t xml:space="preserve">Olympic </w:t>
      </w:r>
      <w:r w:rsidR="00FE34C0">
        <w:rPr>
          <w:rFonts w:ascii="Arial" w:hAnsi="Arial" w:cs="Arial"/>
          <w:sz w:val="20"/>
          <w:szCs w:val="20"/>
        </w:rPr>
        <w:t xml:space="preserve">gold medalist </w:t>
      </w:r>
      <w:r w:rsidR="00A87730">
        <w:rPr>
          <w:rFonts w:ascii="Arial" w:hAnsi="Arial" w:cs="Arial"/>
          <w:sz w:val="20"/>
          <w:szCs w:val="20"/>
        </w:rPr>
        <w:t xml:space="preserve">Laurie Hernandez, singer/songwriter Sarah </w:t>
      </w:r>
      <w:r w:rsidR="00A87730" w:rsidRPr="00A87730">
        <w:rPr>
          <w:rFonts w:ascii="Arial" w:hAnsi="Arial" w:cs="Arial"/>
          <w:sz w:val="20"/>
          <w:szCs w:val="20"/>
        </w:rPr>
        <w:t>McLachlan</w:t>
      </w:r>
      <w:r w:rsidR="00A87730">
        <w:rPr>
          <w:rFonts w:ascii="Arial" w:hAnsi="Arial" w:cs="Arial"/>
          <w:sz w:val="20"/>
          <w:szCs w:val="20"/>
        </w:rPr>
        <w:t xml:space="preserve"> and singer/songwriter Grace VanderWaal. E</w:t>
      </w:r>
      <w:r w:rsidR="00C3721D" w:rsidRPr="004319E5">
        <w:rPr>
          <w:rFonts w:ascii="Arial" w:hAnsi="Arial" w:cs="Arial"/>
          <w:sz w:val="20"/>
          <w:szCs w:val="20"/>
        </w:rPr>
        <w:t>veryone had a hand in creating positivity during the holiday season and keeping the magic of Santa alive in the modern age.</w:t>
      </w:r>
    </w:p>
    <w:p w14:paraId="26BD9019" w14:textId="77777777" w:rsidR="00AB55EE" w:rsidRPr="004319E5" w:rsidRDefault="00AB55EE" w:rsidP="00FC47C0">
      <w:pPr>
        <w:pStyle w:val="NoSpacing"/>
        <w:spacing w:line="276" w:lineRule="auto"/>
        <w:contextualSpacing/>
        <w:rPr>
          <w:rFonts w:ascii="Arial" w:hAnsi="Arial" w:cs="Arial"/>
          <w:sz w:val="20"/>
          <w:szCs w:val="20"/>
        </w:rPr>
      </w:pPr>
    </w:p>
    <w:p w14:paraId="50A2B91B" w14:textId="44E98287" w:rsidR="00C3721D" w:rsidRPr="004319E5" w:rsidRDefault="00C3721D" w:rsidP="00C3721D">
      <w:pPr>
        <w:pStyle w:val="NoSpacing"/>
        <w:spacing w:line="276" w:lineRule="auto"/>
        <w:contextualSpacing/>
        <w:rPr>
          <w:rFonts w:ascii="Arial" w:hAnsi="Arial" w:cs="Arial"/>
          <w:sz w:val="20"/>
          <w:szCs w:val="20"/>
        </w:rPr>
      </w:pPr>
      <w:r w:rsidRPr="004319E5">
        <w:rPr>
          <w:rFonts w:ascii="Arial" w:hAnsi="Arial" w:cs="Arial"/>
          <w:sz w:val="20"/>
          <w:szCs w:val="20"/>
        </w:rPr>
        <w:t xml:space="preserve">“We saw </w:t>
      </w:r>
      <w:r w:rsidR="00FE34C0">
        <w:rPr>
          <w:rFonts w:ascii="Arial" w:hAnsi="Arial" w:cs="Arial"/>
          <w:sz w:val="20"/>
          <w:szCs w:val="20"/>
        </w:rPr>
        <w:t>a lot of incredible</w:t>
      </w:r>
      <w:r w:rsidR="00FE34C0" w:rsidRPr="004319E5">
        <w:rPr>
          <w:rFonts w:ascii="Arial" w:hAnsi="Arial" w:cs="Arial"/>
          <w:sz w:val="20"/>
          <w:szCs w:val="20"/>
        </w:rPr>
        <w:t xml:space="preserve"> </w:t>
      </w:r>
      <w:r w:rsidRPr="004319E5">
        <w:rPr>
          <w:rFonts w:ascii="Arial" w:hAnsi="Arial" w:cs="Arial"/>
          <w:sz w:val="20"/>
          <w:szCs w:val="20"/>
        </w:rPr>
        <w:t xml:space="preserve">feedback and support for The Santa Project </w:t>
      </w:r>
      <w:r w:rsidR="00FE34C0">
        <w:rPr>
          <w:rFonts w:ascii="Arial" w:hAnsi="Arial" w:cs="Arial"/>
          <w:sz w:val="20"/>
          <w:szCs w:val="20"/>
        </w:rPr>
        <w:t>throughout the</w:t>
      </w:r>
      <w:r w:rsidR="00FE34C0" w:rsidRPr="004319E5">
        <w:rPr>
          <w:rFonts w:ascii="Arial" w:hAnsi="Arial" w:cs="Arial"/>
          <w:sz w:val="20"/>
          <w:szCs w:val="20"/>
        </w:rPr>
        <w:t xml:space="preserve"> </w:t>
      </w:r>
      <w:r w:rsidRPr="004319E5">
        <w:rPr>
          <w:rFonts w:ascii="Arial" w:hAnsi="Arial" w:cs="Arial"/>
          <w:sz w:val="20"/>
          <w:szCs w:val="20"/>
        </w:rPr>
        <w:t>season,” said Joe Feczko, senior vice president of brand marketing for Macy’s. “Expressions of belief came in many forms</w:t>
      </w:r>
      <w:r w:rsidR="00312F0F">
        <w:rPr>
          <w:rFonts w:ascii="Arial" w:hAnsi="Arial" w:cs="Arial"/>
          <w:sz w:val="20"/>
          <w:szCs w:val="20"/>
        </w:rPr>
        <w:t>,</w:t>
      </w:r>
      <w:r w:rsidRPr="004319E5">
        <w:rPr>
          <w:rFonts w:ascii="Arial" w:hAnsi="Arial" w:cs="Arial"/>
          <w:sz w:val="20"/>
          <w:szCs w:val="20"/>
        </w:rPr>
        <w:t xml:space="preserve"> from marching band performances </w:t>
      </w:r>
      <w:r w:rsidR="00F32506" w:rsidRPr="004319E5">
        <w:rPr>
          <w:rFonts w:ascii="Arial" w:hAnsi="Arial" w:cs="Arial"/>
          <w:sz w:val="20"/>
          <w:szCs w:val="20"/>
        </w:rPr>
        <w:t>and throwback photos with Santa</w:t>
      </w:r>
      <w:r w:rsidR="00312F0F">
        <w:rPr>
          <w:rFonts w:ascii="Arial" w:hAnsi="Arial" w:cs="Arial"/>
          <w:sz w:val="20"/>
          <w:szCs w:val="20"/>
        </w:rPr>
        <w:t xml:space="preserve">, </w:t>
      </w:r>
      <w:r w:rsidR="00F32506" w:rsidRPr="004319E5">
        <w:rPr>
          <w:rFonts w:ascii="Arial" w:hAnsi="Arial" w:cs="Arial"/>
          <w:sz w:val="20"/>
          <w:szCs w:val="20"/>
        </w:rPr>
        <w:t xml:space="preserve">to videos by some of today’s biggest stars. Through this campaign, we </w:t>
      </w:r>
      <w:r w:rsidR="00FE34C0">
        <w:rPr>
          <w:rFonts w:ascii="Arial" w:hAnsi="Arial" w:cs="Arial"/>
          <w:sz w:val="20"/>
          <w:szCs w:val="20"/>
        </w:rPr>
        <w:t xml:space="preserve">aimed to </w:t>
      </w:r>
      <w:r w:rsidR="00F32506" w:rsidRPr="004319E5">
        <w:rPr>
          <w:rFonts w:ascii="Arial" w:hAnsi="Arial" w:cs="Arial"/>
          <w:sz w:val="20"/>
          <w:szCs w:val="20"/>
        </w:rPr>
        <w:t>change the landscape, bringing all of the positive stories of Santa to the forefront so that they can be enjoyed for years to come.”</w:t>
      </w:r>
    </w:p>
    <w:p w14:paraId="1680AFD7" w14:textId="2E1DFFAB" w:rsidR="00C3721D" w:rsidRPr="004319E5" w:rsidRDefault="00C3721D" w:rsidP="00FC47C0">
      <w:pPr>
        <w:pStyle w:val="NoSpacing"/>
        <w:spacing w:line="276" w:lineRule="auto"/>
        <w:contextualSpacing/>
        <w:rPr>
          <w:rFonts w:ascii="Arial" w:hAnsi="Arial" w:cs="Arial"/>
          <w:sz w:val="20"/>
          <w:szCs w:val="20"/>
        </w:rPr>
      </w:pPr>
    </w:p>
    <w:p w14:paraId="514DC40E" w14:textId="64B4A5E0" w:rsidR="00AB55EE" w:rsidRPr="004319E5" w:rsidRDefault="004319E5" w:rsidP="00FC47C0">
      <w:pPr>
        <w:pStyle w:val="NoSpacing"/>
        <w:spacing w:line="276" w:lineRule="auto"/>
        <w:contextualSpacing/>
        <w:rPr>
          <w:rFonts w:ascii="Arial" w:hAnsi="Arial" w:cs="Arial"/>
          <w:sz w:val="20"/>
          <w:szCs w:val="20"/>
        </w:rPr>
      </w:pPr>
      <w:r w:rsidRPr="004319E5">
        <w:rPr>
          <w:rFonts w:ascii="Arial" w:hAnsi="Arial" w:cs="Arial"/>
          <w:sz w:val="20"/>
          <w:szCs w:val="20"/>
        </w:rPr>
        <w:t xml:space="preserve">A compilation of responses </w:t>
      </w:r>
      <w:r w:rsidR="00117DC2">
        <w:rPr>
          <w:rFonts w:ascii="Arial" w:hAnsi="Arial" w:cs="Arial"/>
          <w:sz w:val="20"/>
          <w:szCs w:val="20"/>
        </w:rPr>
        <w:t>is being</w:t>
      </w:r>
      <w:r w:rsidRPr="004319E5">
        <w:rPr>
          <w:rFonts w:ascii="Arial" w:hAnsi="Arial" w:cs="Arial"/>
          <w:sz w:val="20"/>
          <w:szCs w:val="20"/>
        </w:rPr>
        <w:t xml:space="preserve"> featured in a </w:t>
      </w:r>
      <w:hyperlink r:id="rId10" w:history="1">
        <w:r w:rsidRPr="00117DC2">
          <w:rPr>
            <w:rStyle w:val="Hyperlink"/>
            <w:rFonts w:ascii="Arial" w:hAnsi="Arial" w:cs="Arial"/>
            <w:sz w:val="20"/>
            <w:szCs w:val="20"/>
          </w:rPr>
          <w:t>Macy’s television commercial</w:t>
        </w:r>
      </w:hyperlink>
      <w:r w:rsidRPr="004319E5">
        <w:rPr>
          <w:rFonts w:ascii="Arial" w:hAnsi="Arial" w:cs="Arial"/>
          <w:sz w:val="20"/>
          <w:szCs w:val="20"/>
        </w:rPr>
        <w:t xml:space="preserve">, airing </w:t>
      </w:r>
      <w:r w:rsidR="00FE34C0">
        <w:rPr>
          <w:rFonts w:ascii="Arial" w:hAnsi="Arial" w:cs="Arial"/>
          <w:sz w:val="20"/>
          <w:szCs w:val="20"/>
        </w:rPr>
        <w:t>now through Christmas</w:t>
      </w:r>
      <w:r w:rsidRPr="004319E5">
        <w:rPr>
          <w:rFonts w:ascii="Arial" w:hAnsi="Arial" w:cs="Arial"/>
          <w:sz w:val="20"/>
          <w:szCs w:val="20"/>
        </w:rPr>
        <w:t>.</w:t>
      </w:r>
    </w:p>
    <w:p w14:paraId="50AF658D" w14:textId="77777777" w:rsidR="004319E5" w:rsidRPr="004319E5" w:rsidRDefault="004319E5" w:rsidP="00FC47C0">
      <w:pPr>
        <w:pStyle w:val="NoSpacing"/>
        <w:spacing w:line="276" w:lineRule="auto"/>
        <w:contextualSpacing/>
        <w:rPr>
          <w:rFonts w:ascii="Arial" w:hAnsi="Arial" w:cs="Arial"/>
          <w:sz w:val="20"/>
          <w:szCs w:val="20"/>
        </w:rPr>
      </w:pPr>
    </w:p>
    <w:p w14:paraId="36E1D19A" w14:textId="2FB8940A" w:rsidR="004319E5" w:rsidRPr="004319E5" w:rsidRDefault="004319E5" w:rsidP="00FC47C0">
      <w:pPr>
        <w:pStyle w:val="NoSpacing"/>
        <w:spacing w:line="276" w:lineRule="auto"/>
        <w:contextualSpacing/>
        <w:rPr>
          <w:rFonts w:ascii="Arial" w:hAnsi="Arial" w:cs="Arial"/>
          <w:sz w:val="20"/>
          <w:szCs w:val="20"/>
        </w:rPr>
      </w:pPr>
      <w:r w:rsidRPr="004319E5">
        <w:rPr>
          <w:rFonts w:ascii="Arial" w:hAnsi="Arial" w:cs="Arial"/>
          <w:sz w:val="20"/>
          <w:szCs w:val="20"/>
        </w:rPr>
        <w:t xml:space="preserve">To learn more about how The Santa Project tracked online during the season, visit macys.com/believe. </w:t>
      </w:r>
      <w:r w:rsidR="00117DC2">
        <w:rPr>
          <w:rFonts w:ascii="Arial" w:hAnsi="Arial" w:cs="Arial"/>
          <w:sz w:val="20"/>
          <w:szCs w:val="20"/>
        </w:rPr>
        <w:t>More than 2.5 million</w:t>
      </w:r>
      <w:r w:rsidR="00312F0F">
        <w:rPr>
          <w:rFonts w:ascii="Arial" w:hAnsi="Arial" w:cs="Arial"/>
          <w:sz w:val="20"/>
          <w:szCs w:val="20"/>
        </w:rPr>
        <w:t xml:space="preserve"> e</w:t>
      </w:r>
      <w:r w:rsidRPr="004319E5">
        <w:rPr>
          <w:rFonts w:ascii="Arial" w:hAnsi="Arial" w:cs="Arial"/>
          <w:sz w:val="20"/>
          <w:szCs w:val="20"/>
        </w:rPr>
        <w:t>xpressions of belief have been aggregated from tweets, Instagram posts, letters to Santa, visits to Santa at Macy’s Santaland and visits to the site itself</w:t>
      </w:r>
      <w:r w:rsidR="00117DC2">
        <w:rPr>
          <w:rFonts w:ascii="Arial" w:hAnsi="Arial" w:cs="Arial"/>
          <w:sz w:val="20"/>
          <w:szCs w:val="20"/>
        </w:rPr>
        <w:t>, while content about The Santa Project on YouTube has generated 4.8 million views</w:t>
      </w:r>
      <w:r w:rsidRPr="004319E5">
        <w:rPr>
          <w:rFonts w:ascii="Arial" w:hAnsi="Arial" w:cs="Arial"/>
          <w:sz w:val="20"/>
          <w:szCs w:val="20"/>
        </w:rPr>
        <w:t xml:space="preserve">. </w:t>
      </w:r>
    </w:p>
    <w:p w14:paraId="372F770A" w14:textId="77777777" w:rsidR="00652BBE" w:rsidRPr="004319E5" w:rsidRDefault="00652BBE" w:rsidP="00FC47C0">
      <w:pPr>
        <w:pStyle w:val="NoSpacing"/>
        <w:spacing w:afterLines="1000" w:after="2400" w:line="276" w:lineRule="auto"/>
        <w:contextualSpacing/>
        <w:rPr>
          <w:rFonts w:ascii="Arial" w:hAnsi="Arial" w:cs="Arial"/>
          <w:sz w:val="20"/>
          <w:szCs w:val="20"/>
        </w:rPr>
      </w:pPr>
    </w:p>
    <w:p w14:paraId="32F69526" w14:textId="312FC8CA" w:rsidR="00652BBE" w:rsidRPr="004319E5" w:rsidRDefault="00652BBE" w:rsidP="00FC47C0">
      <w:pPr>
        <w:pStyle w:val="NoSpacing"/>
        <w:spacing w:afterLines="1000" w:after="2400" w:line="276" w:lineRule="auto"/>
        <w:contextualSpacing/>
        <w:rPr>
          <w:rFonts w:ascii="Arial" w:hAnsi="Arial" w:cs="Arial"/>
          <w:sz w:val="20"/>
          <w:szCs w:val="20"/>
        </w:rPr>
      </w:pPr>
      <w:r w:rsidRPr="004319E5">
        <w:rPr>
          <w:rFonts w:ascii="Arial" w:hAnsi="Arial" w:cs="Arial"/>
          <w:sz w:val="20"/>
          <w:szCs w:val="20"/>
        </w:rPr>
        <w:t>The Santa Project was created by Macy’s i</w:t>
      </w:r>
      <w:r w:rsidR="00B74579" w:rsidRPr="004319E5">
        <w:rPr>
          <w:rFonts w:ascii="Arial" w:hAnsi="Arial" w:cs="Arial"/>
          <w:sz w:val="20"/>
          <w:szCs w:val="20"/>
        </w:rPr>
        <w:t>n partnership with Figliulo&amp;</w:t>
      </w:r>
      <w:r w:rsidRPr="004319E5">
        <w:rPr>
          <w:rFonts w:ascii="Arial" w:hAnsi="Arial" w:cs="Arial"/>
          <w:sz w:val="20"/>
          <w:szCs w:val="20"/>
        </w:rPr>
        <w:t xml:space="preserve">Partners. </w:t>
      </w:r>
    </w:p>
    <w:p w14:paraId="4BC7D0B2" w14:textId="77777777" w:rsidR="00730F3E" w:rsidRPr="00FC47C0" w:rsidRDefault="00730F3E" w:rsidP="00FC47C0">
      <w:pPr>
        <w:pStyle w:val="NoSpacing"/>
        <w:spacing w:afterLines="1000" w:after="2400" w:line="276" w:lineRule="auto"/>
        <w:contextualSpacing/>
        <w:rPr>
          <w:rFonts w:ascii="Arial" w:hAnsi="Arial" w:cs="Arial"/>
          <w:color w:val="FF0000"/>
          <w:sz w:val="20"/>
          <w:szCs w:val="20"/>
          <w:highlight w:val="yellow"/>
        </w:rPr>
      </w:pPr>
    </w:p>
    <w:p w14:paraId="6E709E3D" w14:textId="77777777" w:rsidR="00A21B11" w:rsidRPr="00FC47C0" w:rsidRDefault="00A21B11" w:rsidP="00FC47C0">
      <w:pPr>
        <w:pStyle w:val="NoSpacing"/>
        <w:spacing w:afterLines="200" w:after="480" w:line="276" w:lineRule="auto"/>
        <w:contextualSpacing/>
        <w:jc w:val="center"/>
        <w:rPr>
          <w:rFonts w:ascii="Arial" w:hAnsi="Arial" w:cs="Arial"/>
          <w:sz w:val="20"/>
          <w:szCs w:val="20"/>
        </w:rPr>
      </w:pPr>
      <w:r w:rsidRPr="00FC47C0">
        <w:rPr>
          <w:rFonts w:ascii="Arial" w:hAnsi="Arial" w:cs="Arial"/>
          <w:sz w:val="20"/>
          <w:szCs w:val="20"/>
        </w:rPr>
        <w:t># # #</w:t>
      </w:r>
    </w:p>
    <w:p w14:paraId="53C3F45A" w14:textId="77777777" w:rsidR="001D25AF" w:rsidRPr="00FC47C0" w:rsidRDefault="001D25AF" w:rsidP="00FC47C0">
      <w:pPr>
        <w:pStyle w:val="NoSpacing"/>
        <w:spacing w:afterLines="200" w:after="480" w:line="276" w:lineRule="auto"/>
        <w:contextualSpacing/>
        <w:jc w:val="center"/>
        <w:rPr>
          <w:rFonts w:ascii="Arial" w:hAnsi="Arial" w:cs="Arial"/>
          <w:sz w:val="20"/>
          <w:szCs w:val="20"/>
        </w:rPr>
      </w:pPr>
    </w:p>
    <w:p w14:paraId="521C8D3E" w14:textId="77777777" w:rsidR="001D25AF" w:rsidRPr="00FC47C0" w:rsidRDefault="001D25AF" w:rsidP="00FC47C0">
      <w:pPr>
        <w:pStyle w:val="NoSpacing"/>
        <w:spacing w:afterLines="1000" w:after="2400" w:line="276" w:lineRule="auto"/>
        <w:contextualSpacing/>
        <w:rPr>
          <w:rFonts w:ascii="Arial" w:hAnsi="Arial" w:cs="Arial"/>
          <w:b/>
          <w:sz w:val="20"/>
          <w:szCs w:val="20"/>
        </w:rPr>
      </w:pPr>
      <w:r w:rsidRPr="00FC47C0">
        <w:rPr>
          <w:rFonts w:ascii="Arial" w:hAnsi="Arial" w:cs="Arial"/>
          <w:b/>
          <w:sz w:val="20"/>
          <w:szCs w:val="20"/>
        </w:rPr>
        <w:t>About Macy’s</w:t>
      </w:r>
    </w:p>
    <w:p w14:paraId="7AED6B5C" w14:textId="15503568" w:rsidR="001D25AF" w:rsidRPr="00FC47C0" w:rsidRDefault="001D25AF" w:rsidP="00FC47C0">
      <w:pPr>
        <w:pStyle w:val="NoSpacing"/>
        <w:spacing w:afterLines="1000" w:after="2400" w:line="276" w:lineRule="auto"/>
        <w:contextualSpacing/>
        <w:rPr>
          <w:rFonts w:ascii="Arial" w:hAnsi="Arial" w:cs="Arial"/>
          <w:sz w:val="20"/>
          <w:szCs w:val="20"/>
        </w:rPr>
      </w:pPr>
      <w:r w:rsidRPr="00FC47C0">
        <w:rPr>
          <w:rFonts w:ascii="Arial" w:hAnsi="Arial" w:cs="Arial"/>
          <w:sz w:val="20"/>
          <w:szCs w:val="20"/>
        </w:rPr>
        <w:t xml:space="preserve">Macy's, the largest retail brand of Macy's, Inc. (NYSE:M), delivers fashion and affordable luxury to customers at 734 locations in 45 states, the District of Columbia, Puerto Rico and Guam, as well as to customers in the U.S. and more than 100 international destinations through its leading online store at macys.com. Via its </w:t>
      </w:r>
      <w:r w:rsidRPr="00FC47C0">
        <w:rPr>
          <w:rFonts w:ascii="Arial" w:hAnsi="Arial" w:cs="Arial"/>
          <w:sz w:val="20"/>
          <w:szCs w:val="20"/>
        </w:rPr>
        <w:lastRenderedPageBreak/>
        <w:t>stores, e-commerce site, mobile and social platforms, Macy's offers distinctive assortments including the most desired family of exclusive and fashion brands for him, her and home. Macy's is known for such epic events as Macy's 4th of July Fireworks</w:t>
      </w:r>
      <w:r w:rsidRPr="00FC47C0">
        <w:rPr>
          <w:rFonts w:ascii="Arial" w:hAnsi="Arial" w:cs="Arial"/>
          <w:sz w:val="20"/>
          <w:szCs w:val="20"/>
          <w:vertAlign w:val="superscript"/>
        </w:rPr>
        <w:t>®</w:t>
      </w:r>
      <w:r w:rsidRPr="00FC47C0">
        <w:rPr>
          <w:rFonts w:ascii="Arial" w:hAnsi="Arial" w:cs="Arial"/>
          <w:sz w:val="20"/>
          <w:szCs w:val="20"/>
        </w:rPr>
        <w:t xml:space="preserve"> and the Macy's Thanksgiving Day Parade</w:t>
      </w:r>
      <w:r w:rsidRPr="00FC47C0">
        <w:rPr>
          <w:rFonts w:ascii="Arial" w:hAnsi="Arial" w:cs="Arial"/>
          <w:sz w:val="20"/>
          <w:szCs w:val="20"/>
          <w:vertAlign w:val="superscript"/>
        </w:rPr>
        <w:t>®</w:t>
      </w:r>
      <w:r w:rsidRPr="00FC47C0">
        <w:rPr>
          <w:rFonts w:ascii="Arial" w:hAnsi="Arial" w:cs="Arial"/>
          <w:sz w:val="20"/>
          <w:szCs w:val="20"/>
        </w:rPr>
        <w:t>, as well as spectacular fashion shows, culinary events, flower shows and celebrity appearances. Macy's flagship stores -- including Herald Square in New York City, Union Square in San Francisco, State Street in Chicago, and Dadeland in Miami and South Coast Plaza in southern California -- are known internationally and are leading destinations for visitors. Building on a more than 150-year tradition, and with the collective support of customers and employees, Macy's helps strengthen communities by supporting local and national charities giving more than $69 million each year to help make a difference in the lives of our customers.</w:t>
      </w:r>
    </w:p>
    <w:p w14:paraId="013C9EAA" w14:textId="77777777" w:rsidR="001D25AF" w:rsidRPr="00FC47C0" w:rsidRDefault="001D25AF" w:rsidP="00FC47C0">
      <w:pPr>
        <w:pStyle w:val="NoSpacing"/>
        <w:spacing w:afterLines="1000" w:after="2400" w:line="276" w:lineRule="auto"/>
        <w:contextualSpacing/>
        <w:rPr>
          <w:rFonts w:ascii="Arial" w:hAnsi="Arial" w:cs="Arial"/>
          <w:sz w:val="20"/>
          <w:szCs w:val="20"/>
        </w:rPr>
      </w:pPr>
    </w:p>
    <w:p w14:paraId="4C890FB6" w14:textId="77777777" w:rsidR="00380494" w:rsidRPr="00FC47C0" w:rsidRDefault="001D25AF" w:rsidP="00FC47C0">
      <w:pPr>
        <w:pStyle w:val="NoSpacing"/>
        <w:spacing w:afterLines="1000" w:after="2400" w:line="276" w:lineRule="auto"/>
        <w:contextualSpacing/>
        <w:rPr>
          <w:rFonts w:ascii="Arial" w:hAnsi="Arial" w:cs="Arial"/>
          <w:sz w:val="20"/>
          <w:szCs w:val="20"/>
        </w:rPr>
      </w:pPr>
      <w:r w:rsidRPr="00FC47C0">
        <w:rPr>
          <w:rFonts w:ascii="Arial" w:hAnsi="Arial" w:cs="Arial"/>
          <w:sz w:val="20"/>
          <w:szCs w:val="20"/>
        </w:rPr>
        <w:t xml:space="preserve"> For Macy’s media materials, including images and contacts, please visit our online pressroom at macys.com/pressroom.</w:t>
      </w:r>
    </w:p>
    <w:p w14:paraId="67C93EC2" w14:textId="77777777" w:rsidR="00380494" w:rsidRPr="00FC47C0" w:rsidRDefault="00380494" w:rsidP="00FC47C0">
      <w:pPr>
        <w:pStyle w:val="NoSpacing"/>
        <w:spacing w:afterLines="1000" w:after="2400" w:line="276" w:lineRule="auto"/>
        <w:contextualSpacing/>
        <w:rPr>
          <w:rFonts w:ascii="Arial" w:hAnsi="Arial" w:cs="Arial"/>
          <w:sz w:val="20"/>
          <w:szCs w:val="20"/>
        </w:rPr>
      </w:pPr>
    </w:p>
    <w:sectPr w:rsidR="00380494" w:rsidRPr="00FC47C0" w:rsidSect="00390347">
      <w:headerReference w:type="default" r:id="rId11"/>
      <w:footerReference w:type="even" r:id="rId12"/>
      <w:footerReference w:type="default" r:id="rId13"/>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2F4E3" w14:textId="77777777" w:rsidR="00E167BB" w:rsidRDefault="00E167BB" w:rsidP="007C4501">
      <w:pPr>
        <w:spacing w:after="0" w:line="240" w:lineRule="auto"/>
      </w:pPr>
      <w:r>
        <w:separator/>
      </w:r>
    </w:p>
  </w:endnote>
  <w:endnote w:type="continuationSeparator" w:id="0">
    <w:p w14:paraId="69E209A8" w14:textId="77777777" w:rsidR="00E167BB" w:rsidRDefault="00E167BB" w:rsidP="007C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D196D" w14:textId="77777777" w:rsidR="00E310A0" w:rsidRDefault="00E310A0" w:rsidP="00560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90D3A" w14:textId="77777777" w:rsidR="00E310A0" w:rsidRDefault="00E310A0" w:rsidP="00295D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3CA6" w14:textId="77777777" w:rsidR="00E310A0" w:rsidRDefault="00E310A0" w:rsidP="00560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243">
      <w:rPr>
        <w:rStyle w:val="PageNumber"/>
        <w:noProof/>
      </w:rPr>
      <w:t>1</w:t>
    </w:r>
    <w:r>
      <w:rPr>
        <w:rStyle w:val="PageNumber"/>
      </w:rPr>
      <w:fldChar w:fldCharType="end"/>
    </w:r>
  </w:p>
  <w:sdt>
    <w:sdtPr>
      <w:id w:val="-2093237965"/>
      <w:docPartObj>
        <w:docPartGallery w:val="Page Numbers (Bottom of Page)"/>
        <w:docPartUnique/>
      </w:docPartObj>
    </w:sdtPr>
    <w:sdtEndPr>
      <w:rPr>
        <w:noProof/>
      </w:rPr>
    </w:sdtEndPr>
    <w:sdtContent>
      <w:p w14:paraId="11BE6F51" w14:textId="77777777" w:rsidR="00E310A0" w:rsidRDefault="00E167BB" w:rsidP="00295D47">
        <w:pPr>
          <w:pStyle w:val="Footer"/>
          <w:ind w:right="360"/>
          <w:jc w:val="right"/>
        </w:pPr>
      </w:p>
    </w:sdtContent>
  </w:sdt>
  <w:p w14:paraId="51C13DE8" w14:textId="77777777" w:rsidR="00E310A0" w:rsidRDefault="00E31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FC7AA" w14:textId="77777777" w:rsidR="00E167BB" w:rsidRDefault="00E167BB" w:rsidP="007C4501">
      <w:pPr>
        <w:spacing w:after="0" w:line="240" w:lineRule="auto"/>
      </w:pPr>
      <w:r>
        <w:separator/>
      </w:r>
    </w:p>
  </w:footnote>
  <w:footnote w:type="continuationSeparator" w:id="0">
    <w:p w14:paraId="6D469308" w14:textId="77777777" w:rsidR="00E167BB" w:rsidRDefault="00E167BB" w:rsidP="007C4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77D8" w14:textId="77777777" w:rsidR="00E310A0" w:rsidRDefault="00E310A0" w:rsidP="0039567E">
    <w:pPr>
      <w:pStyle w:val="Header"/>
      <w:tabs>
        <w:tab w:val="clear" w:pos="4680"/>
        <w:tab w:val="clear" w:pos="9360"/>
        <w:tab w:val="left" w:pos="18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9AE"/>
    <w:multiLevelType w:val="multilevel"/>
    <w:tmpl w:val="AFB0A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1D7042"/>
    <w:multiLevelType w:val="hybridMultilevel"/>
    <w:tmpl w:val="BF88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975E9"/>
    <w:multiLevelType w:val="hybridMultilevel"/>
    <w:tmpl w:val="92044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C66EEC"/>
    <w:multiLevelType w:val="hybridMultilevel"/>
    <w:tmpl w:val="2CDA2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F516E"/>
    <w:multiLevelType w:val="hybridMultilevel"/>
    <w:tmpl w:val="658C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CD52E6"/>
    <w:multiLevelType w:val="hybridMultilevel"/>
    <w:tmpl w:val="06F4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472BDA"/>
    <w:multiLevelType w:val="multilevel"/>
    <w:tmpl w:val="EC62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19"/>
    <w:rsid w:val="00001A70"/>
    <w:rsid w:val="00006829"/>
    <w:rsid w:val="0001062C"/>
    <w:rsid w:val="000127DB"/>
    <w:rsid w:val="00012E2E"/>
    <w:rsid w:val="00014A6D"/>
    <w:rsid w:val="00015D8E"/>
    <w:rsid w:val="000300FF"/>
    <w:rsid w:val="00032B45"/>
    <w:rsid w:val="000357A0"/>
    <w:rsid w:val="0004192C"/>
    <w:rsid w:val="00047464"/>
    <w:rsid w:val="000574BF"/>
    <w:rsid w:val="0005778C"/>
    <w:rsid w:val="00057A13"/>
    <w:rsid w:val="00060FAD"/>
    <w:rsid w:val="00061F1D"/>
    <w:rsid w:val="0006329D"/>
    <w:rsid w:val="0006551A"/>
    <w:rsid w:val="00065707"/>
    <w:rsid w:val="00077D37"/>
    <w:rsid w:val="00077E55"/>
    <w:rsid w:val="00090559"/>
    <w:rsid w:val="00092DC7"/>
    <w:rsid w:val="00094BEE"/>
    <w:rsid w:val="00097921"/>
    <w:rsid w:val="000A6DA1"/>
    <w:rsid w:val="000A7143"/>
    <w:rsid w:val="000B4205"/>
    <w:rsid w:val="000B5A0E"/>
    <w:rsid w:val="000C4271"/>
    <w:rsid w:val="000C4B0F"/>
    <w:rsid w:val="000C5122"/>
    <w:rsid w:val="000D2820"/>
    <w:rsid w:val="000D29F4"/>
    <w:rsid w:val="000D44F5"/>
    <w:rsid w:val="000D7200"/>
    <w:rsid w:val="000F2C27"/>
    <w:rsid w:val="001156B7"/>
    <w:rsid w:val="00117DC2"/>
    <w:rsid w:val="00120A6A"/>
    <w:rsid w:val="00132AC7"/>
    <w:rsid w:val="001365DB"/>
    <w:rsid w:val="0013798D"/>
    <w:rsid w:val="00142D34"/>
    <w:rsid w:val="001448F1"/>
    <w:rsid w:val="001629BC"/>
    <w:rsid w:val="00162E55"/>
    <w:rsid w:val="001657E5"/>
    <w:rsid w:val="001730FA"/>
    <w:rsid w:val="001916DF"/>
    <w:rsid w:val="001A0455"/>
    <w:rsid w:val="001A19E8"/>
    <w:rsid w:val="001A7D5A"/>
    <w:rsid w:val="001B09B3"/>
    <w:rsid w:val="001B1D58"/>
    <w:rsid w:val="001B59D7"/>
    <w:rsid w:val="001C3101"/>
    <w:rsid w:val="001C5C15"/>
    <w:rsid w:val="001C6572"/>
    <w:rsid w:val="001C7584"/>
    <w:rsid w:val="001C7829"/>
    <w:rsid w:val="001D13A5"/>
    <w:rsid w:val="001D25AF"/>
    <w:rsid w:val="001E46AA"/>
    <w:rsid w:val="001E7B3F"/>
    <w:rsid w:val="001F0316"/>
    <w:rsid w:val="001F7585"/>
    <w:rsid w:val="0020248E"/>
    <w:rsid w:val="00204B4B"/>
    <w:rsid w:val="00213CBA"/>
    <w:rsid w:val="00220993"/>
    <w:rsid w:val="0022217D"/>
    <w:rsid w:val="00230EDB"/>
    <w:rsid w:val="00235DB8"/>
    <w:rsid w:val="002418A7"/>
    <w:rsid w:val="00257246"/>
    <w:rsid w:val="002620F0"/>
    <w:rsid w:val="0026217F"/>
    <w:rsid w:val="0027359E"/>
    <w:rsid w:val="002774DE"/>
    <w:rsid w:val="00284AF8"/>
    <w:rsid w:val="0029081E"/>
    <w:rsid w:val="00291F7A"/>
    <w:rsid w:val="002920C4"/>
    <w:rsid w:val="00295D47"/>
    <w:rsid w:val="002A3C09"/>
    <w:rsid w:val="002A4F13"/>
    <w:rsid w:val="002A5BD1"/>
    <w:rsid w:val="002B75B7"/>
    <w:rsid w:val="002C346A"/>
    <w:rsid w:val="002C4FFF"/>
    <w:rsid w:val="002D3C63"/>
    <w:rsid w:val="002E036F"/>
    <w:rsid w:val="002E3DDA"/>
    <w:rsid w:val="002E4388"/>
    <w:rsid w:val="002E4973"/>
    <w:rsid w:val="002E7397"/>
    <w:rsid w:val="002E7DA6"/>
    <w:rsid w:val="002F082D"/>
    <w:rsid w:val="00312F0F"/>
    <w:rsid w:val="0031796F"/>
    <w:rsid w:val="003212F8"/>
    <w:rsid w:val="00321B53"/>
    <w:rsid w:val="0032360C"/>
    <w:rsid w:val="00337528"/>
    <w:rsid w:val="00337E16"/>
    <w:rsid w:val="0035334C"/>
    <w:rsid w:val="00354CF2"/>
    <w:rsid w:val="0035735A"/>
    <w:rsid w:val="00357508"/>
    <w:rsid w:val="0037232F"/>
    <w:rsid w:val="003761E2"/>
    <w:rsid w:val="00380494"/>
    <w:rsid w:val="003814E9"/>
    <w:rsid w:val="003820B1"/>
    <w:rsid w:val="00385B96"/>
    <w:rsid w:val="00390347"/>
    <w:rsid w:val="00393E64"/>
    <w:rsid w:val="0039499B"/>
    <w:rsid w:val="0039567E"/>
    <w:rsid w:val="003B1614"/>
    <w:rsid w:val="003B4EEE"/>
    <w:rsid w:val="003C0F02"/>
    <w:rsid w:val="003C2165"/>
    <w:rsid w:val="003C676B"/>
    <w:rsid w:val="003D4870"/>
    <w:rsid w:val="003E4494"/>
    <w:rsid w:val="004053E3"/>
    <w:rsid w:val="00411C43"/>
    <w:rsid w:val="0042038B"/>
    <w:rsid w:val="00422E76"/>
    <w:rsid w:val="00423A72"/>
    <w:rsid w:val="004319E5"/>
    <w:rsid w:val="00432A7A"/>
    <w:rsid w:val="00437AEA"/>
    <w:rsid w:val="00440B11"/>
    <w:rsid w:val="00444088"/>
    <w:rsid w:val="00451417"/>
    <w:rsid w:val="00454CF8"/>
    <w:rsid w:val="004572E0"/>
    <w:rsid w:val="00467D60"/>
    <w:rsid w:val="00470AF6"/>
    <w:rsid w:val="00483455"/>
    <w:rsid w:val="0048564C"/>
    <w:rsid w:val="00491B47"/>
    <w:rsid w:val="004961A8"/>
    <w:rsid w:val="004A5FC3"/>
    <w:rsid w:val="004A6645"/>
    <w:rsid w:val="004B0174"/>
    <w:rsid w:val="004B18C5"/>
    <w:rsid w:val="004B615D"/>
    <w:rsid w:val="004E03E3"/>
    <w:rsid w:val="004E0A0C"/>
    <w:rsid w:val="004E1A5B"/>
    <w:rsid w:val="004E1B28"/>
    <w:rsid w:val="004E38D1"/>
    <w:rsid w:val="004E592A"/>
    <w:rsid w:val="004F06FD"/>
    <w:rsid w:val="004F13EB"/>
    <w:rsid w:val="004F6069"/>
    <w:rsid w:val="00507722"/>
    <w:rsid w:val="00520E92"/>
    <w:rsid w:val="00527D37"/>
    <w:rsid w:val="00540AD5"/>
    <w:rsid w:val="00552C10"/>
    <w:rsid w:val="00556D86"/>
    <w:rsid w:val="00560AF6"/>
    <w:rsid w:val="005613F5"/>
    <w:rsid w:val="0056157D"/>
    <w:rsid w:val="00562C79"/>
    <w:rsid w:val="00563CB3"/>
    <w:rsid w:val="00570C95"/>
    <w:rsid w:val="0057531E"/>
    <w:rsid w:val="005833AB"/>
    <w:rsid w:val="0058401B"/>
    <w:rsid w:val="00592543"/>
    <w:rsid w:val="005935DF"/>
    <w:rsid w:val="00595934"/>
    <w:rsid w:val="005A0B65"/>
    <w:rsid w:val="005B052A"/>
    <w:rsid w:val="005C0647"/>
    <w:rsid w:val="005C1FC9"/>
    <w:rsid w:val="005C5199"/>
    <w:rsid w:val="005D3A27"/>
    <w:rsid w:val="005D42BB"/>
    <w:rsid w:val="005E195B"/>
    <w:rsid w:val="005E2EA9"/>
    <w:rsid w:val="005F1283"/>
    <w:rsid w:val="005F6413"/>
    <w:rsid w:val="00612014"/>
    <w:rsid w:val="006303C2"/>
    <w:rsid w:val="006306F1"/>
    <w:rsid w:val="00634191"/>
    <w:rsid w:val="00641494"/>
    <w:rsid w:val="00647E78"/>
    <w:rsid w:val="00650FE7"/>
    <w:rsid w:val="00651C11"/>
    <w:rsid w:val="00652BBE"/>
    <w:rsid w:val="0065303F"/>
    <w:rsid w:val="00661F62"/>
    <w:rsid w:val="006702F8"/>
    <w:rsid w:val="0067410D"/>
    <w:rsid w:val="00677EB3"/>
    <w:rsid w:val="00690864"/>
    <w:rsid w:val="00695CE6"/>
    <w:rsid w:val="00697649"/>
    <w:rsid w:val="006A008F"/>
    <w:rsid w:val="006A230D"/>
    <w:rsid w:val="006A3E43"/>
    <w:rsid w:val="006A6CC5"/>
    <w:rsid w:val="006A77C8"/>
    <w:rsid w:val="006B38F8"/>
    <w:rsid w:val="006B5A8D"/>
    <w:rsid w:val="006C0BBD"/>
    <w:rsid w:val="006C37FE"/>
    <w:rsid w:val="006D2352"/>
    <w:rsid w:val="006D2D46"/>
    <w:rsid w:val="006D32F0"/>
    <w:rsid w:val="006D5BAB"/>
    <w:rsid w:val="006D7470"/>
    <w:rsid w:val="006E6B53"/>
    <w:rsid w:val="006F172B"/>
    <w:rsid w:val="006F3EE2"/>
    <w:rsid w:val="006F741F"/>
    <w:rsid w:val="00700BF9"/>
    <w:rsid w:val="00702540"/>
    <w:rsid w:val="0070572C"/>
    <w:rsid w:val="00715B61"/>
    <w:rsid w:val="00722325"/>
    <w:rsid w:val="00726E52"/>
    <w:rsid w:val="00730F3E"/>
    <w:rsid w:val="0073273B"/>
    <w:rsid w:val="00734736"/>
    <w:rsid w:val="0073511F"/>
    <w:rsid w:val="00744C04"/>
    <w:rsid w:val="00752990"/>
    <w:rsid w:val="00752BB2"/>
    <w:rsid w:val="0076072D"/>
    <w:rsid w:val="007608A0"/>
    <w:rsid w:val="00762469"/>
    <w:rsid w:val="00762735"/>
    <w:rsid w:val="00766217"/>
    <w:rsid w:val="007742F1"/>
    <w:rsid w:val="00785482"/>
    <w:rsid w:val="007875B4"/>
    <w:rsid w:val="00792295"/>
    <w:rsid w:val="00796D7C"/>
    <w:rsid w:val="007B3806"/>
    <w:rsid w:val="007B430B"/>
    <w:rsid w:val="007C4501"/>
    <w:rsid w:val="007D6D1B"/>
    <w:rsid w:val="007D7291"/>
    <w:rsid w:val="007E10D9"/>
    <w:rsid w:val="007E21F0"/>
    <w:rsid w:val="007F0B48"/>
    <w:rsid w:val="00812E0A"/>
    <w:rsid w:val="00814643"/>
    <w:rsid w:val="00814B83"/>
    <w:rsid w:val="008167E9"/>
    <w:rsid w:val="00816AD4"/>
    <w:rsid w:val="00816BD4"/>
    <w:rsid w:val="00820635"/>
    <w:rsid w:val="00820DA7"/>
    <w:rsid w:val="00830071"/>
    <w:rsid w:val="0083045B"/>
    <w:rsid w:val="008465A7"/>
    <w:rsid w:val="0085274E"/>
    <w:rsid w:val="00853965"/>
    <w:rsid w:val="00856C91"/>
    <w:rsid w:val="008616AE"/>
    <w:rsid w:val="00866284"/>
    <w:rsid w:val="00866FFA"/>
    <w:rsid w:val="00872236"/>
    <w:rsid w:val="0087687D"/>
    <w:rsid w:val="008847BB"/>
    <w:rsid w:val="0089325E"/>
    <w:rsid w:val="00897D67"/>
    <w:rsid w:val="008B6055"/>
    <w:rsid w:val="008C18EA"/>
    <w:rsid w:val="008C4F2C"/>
    <w:rsid w:val="008C513E"/>
    <w:rsid w:val="008C57C3"/>
    <w:rsid w:val="008D0D31"/>
    <w:rsid w:val="008E30D4"/>
    <w:rsid w:val="008F22C3"/>
    <w:rsid w:val="008F4136"/>
    <w:rsid w:val="008F6D1E"/>
    <w:rsid w:val="009267FE"/>
    <w:rsid w:val="009317ED"/>
    <w:rsid w:val="009332A5"/>
    <w:rsid w:val="00941E54"/>
    <w:rsid w:val="0094232E"/>
    <w:rsid w:val="00947EEF"/>
    <w:rsid w:val="00956031"/>
    <w:rsid w:val="00956E7A"/>
    <w:rsid w:val="0096071D"/>
    <w:rsid w:val="00963BAD"/>
    <w:rsid w:val="009659B8"/>
    <w:rsid w:val="0097245E"/>
    <w:rsid w:val="00981C2E"/>
    <w:rsid w:val="00983116"/>
    <w:rsid w:val="0098330B"/>
    <w:rsid w:val="009A11ED"/>
    <w:rsid w:val="009A15C0"/>
    <w:rsid w:val="009A4AA4"/>
    <w:rsid w:val="009B005F"/>
    <w:rsid w:val="009B15FE"/>
    <w:rsid w:val="009B1A5D"/>
    <w:rsid w:val="009C3491"/>
    <w:rsid w:val="009D6D4E"/>
    <w:rsid w:val="009E31CA"/>
    <w:rsid w:val="009E433D"/>
    <w:rsid w:val="009E437F"/>
    <w:rsid w:val="009F13AA"/>
    <w:rsid w:val="009F4CD0"/>
    <w:rsid w:val="00A03B91"/>
    <w:rsid w:val="00A117ED"/>
    <w:rsid w:val="00A15CE4"/>
    <w:rsid w:val="00A1636F"/>
    <w:rsid w:val="00A21B11"/>
    <w:rsid w:val="00A220BC"/>
    <w:rsid w:val="00A33E3C"/>
    <w:rsid w:val="00A3463B"/>
    <w:rsid w:val="00A40922"/>
    <w:rsid w:val="00A503F9"/>
    <w:rsid w:val="00A512C6"/>
    <w:rsid w:val="00A5216D"/>
    <w:rsid w:val="00A55541"/>
    <w:rsid w:val="00A57F41"/>
    <w:rsid w:val="00A63C46"/>
    <w:rsid w:val="00A71FDD"/>
    <w:rsid w:val="00A87730"/>
    <w:rsid w:val="00A87932"/>
    <w:rsid w:val="00A91B81"/>
    <w:rsid w:val="00A9341C"/>
    <w:rsid w:val="00A967CF"/>
    <w:rsid w:val="00AA3CA9"/>
    <w:rsid w:val="00AA7C61"/>
    <w:rsid w:val="00AB55EE"/>
    <w:rsid w:val="00AC1B33"/>
    <w:rsid w:val="00AC6EE3"/>
    <w:rsid w:val="00AC7EB7"/>
    <w:rsid w:val="00AD2160"/>
    <w:rsid w:val="00AD6A26"/>
    <w:rsid w:val="00AD7344"/>
    <w:rsid w:val="00B13211"/>
    <w:rsid w:val="00B16DFD"/>
    <w:rsid w:val="00B2123E"/>
    <w:rsid w:val="00B23F66"/>
    <w:rsid w:val="00B25142"/>
    <w:rsid w:val="00B36F6B"/>
    <w:rsid w:val="00B414AA"/>
    <w:rsid w:val="00B47357"/>
    <w:rsid w:val="00B5022F"/>
    <w:rsid w:val="00B528C8"/>
    <w:rsid w:val="00B53BFC"/>
    <w:rsid w:val="00B544D6"/>
    <w:rsid w:val="00B60CC9"/>
    <w:rsid w:val="00B64A8E"/>
    <w:rsid w:val="00B672F5"/>
    <w:rsid w:val="00B678FA"/>
    <w:rsid w:val="00B71013"/>
    <w:rsid w:val="00B716AE"/>
    <w:rsid w:val="00B736F5"/>
    <w:rsid w:val="00B74579"/>
    <w:rsid w:val="00B81ADB"/>
    <w:rsid w:val="00B81D8C"/>
    <w:rsid w:val="00BA4836"/>
    <w:rsid w:val="00BA4A09"/>
    <w:rsid w:val="00BA7C35"/>
    <w:rsid w:val="00BB5DFC"/>
    <w:rsid w:val="00BB6F34"/>
    <w:rsid w:val="00BC34A1"/>
    <w:rsid w:val="00BC4468"/>
    <w:rsid w:val="00BC453A"/>
    <w:rsid w:val="00BC6A23"/>
    <w:rsid w:val="00BD0150"/>
    <w:rsid w:val="00BD1F94"/>
    <w:rsid w:val="00BD2FA0"/>
    <w:rsid w:val="00BD36B7"/>
    <w:rsid w:val="00BD65E8"/>
    <w:rsid w:val="00BE0481"/>
    <w:rsid w:val="00BE3CA7"/>
    <w:rsid w:val="00BF14C3"/>
    <w:rsid w:val="00BF5A1F"/>
    <w:rsid w:val="00C06099"/>
    <w:rsid w:val="00C07B18"/>
    <w:rsid w:val="00C20E3C"/>
    <w:rsid w:val="00C20FA6"/>
    <w:rsid w:val="00C27518"/>
    <w:rsid w:val="00C27641"/>
    <w:rsid w:val="00C366DB"/>
    <w:rsid w:val="00C3721D"/>
    <w:rsid w:val="00C37E98"/>
    <w:rsid w:val="00C4788B"/>
    <w:rsid w:val="00C512CE"/>
    <w:rsid w:val="00C529ED"/>
    <w:rsid w:val="00C54344"/>
    <w:rsid w:val="00C6319E"/>
    <w:rsid w:val="00C71064"/>
    <w:rsid w:val="00C74191"/>
    <w:rsid w:val="00C745FD"/>
    <w:rsid w:val="00C7723E"/>
    <w:rsid w:val="00C81207"/>
    <w:rsid w:val="00C90B31"/>
    <w:rsid w:val="00CA504A"/>
    <w:rsid w:val="00CA5C11"/>
    <w:rsid w:val="00CB44EC"/>
    <w:rsid w:val="00CB6A26"/>
    <w:rsid w:val="00CB77B6"/>
    <w:rsid w:val="00CB7D2B"/>
    <w:rsid w:val="00CC14B9"/>
    <w:rsid w:val="00CC1C80"/>
    <w:rsid w:val="00CC4749"/>
    <w:rsid w:val="00CC6071"/>
    <w:rsid w:val="00CD3247"/>
    <w:rsid w:val="00CD3947"/>
    <w:rsid w:val="00CE1662"/>
    <w:rsid w:val="00CE1715"/>
    <w:rsid w:val="00CE5DD7"/>
    <w:rsid w:val="00CE6A1C"/>
    <w:rsid w:val="00CF0BD0"/>
    <w:rsid w:val="00CF2D06"/>
    <w:rsid w:val="00D01AF4"/>
    <w:rsid w:val="00D0380A"/>
    <w:rsid w:val="00D07A2C"/>
    <w:rsid w:val="00D119EC"/>
    <w:rsid w:val="00D12025"/>
    <w:rsid w:val="00D15F2C"/>
    <w:rsid w:val="00D256CB"/>
    <w:rsid w:val="00D25A69"/>
    <w:rsid w:val="00D25AC3"/>
    <w:rsid w:val="00D2699A"/>
    <w:rsid w:val="00D2746F"/>
    <w:rsid w:val="00D31231"/>
    <w:rsid w:val="00D34243"/>
    <w:rsid w:val="00D3777E"/>
    <w:rsid w:val="00D5372B"/>
    <w:rsid w:val="00D606DB"/>
    <w:rsid w:val="00D6070D"/>
    <w:rsid w:val="00D63F20"/>
    <w:rsid w:val="00D72503"/>
    <w:rsid w:val="00D72EB0"/>
    <w:rsid w:val="00D76B38"/>
    <w:rsid w:val="00D81F50"/>
    <w:rsid w:val="00D84102"/>
    <w:rsid w:val="00D8597D"/>
    <w:rsid w:val="00D94D3F"/>
    <w:rsid w:val="00D96A84"/>
    <w:rsid w:val="00D97EA6"/>
    <w:rsid w:val="00DA45E4"/>
    <w:rsid w:val="00DB0C25"/>
    <w:rsid w:val="00DB42DB"/>
    <w:rsid w:val="00DB4DB3"/>
    <w:rsid w:val="00DC1EA4"/>
    <w:rsid w:val="00DD3981"/>
    <w:rsid w:val="00DD6E19"/>
    <w:rsid w:val="00DD6F61"/>
    <w:rsid w:val="00DE091F"/>
    <w:rsid w:val="00DE56D1"/>
    <w:rsid w:val="00DF28BA"/>
    <w:rsid w:val="00DF409D"/>
    <w:rsid w:val="00E01524"/>
    <w:rsid w:val="00E02A69"/>
    <w:rsid w:val="00E031F3"/>
    <w:rsid w:val="00E06B2E"/>
    <w:rsid w:val="00E1359D"/>
    <w:rsid w:val="00E15268"/>
    <w:rsid w:val="00E167BB"/>
    <w:rsid w:val="00E25915"/>
    <w:rsid w:val="00E26E1E"/>
    <w:rsid w:val="00E310A0"/>
    <w:rsid w:val="00E41DC6"/>
    <w:rsid w:val="00E44592"/>
    <w:rsid w:val="00E52782"/>
    <w:rsid w:val="00E546CB"/>
    <w:rsid w:val="00E602A0"/>
    <w:rsid w:val="00E648FA"/>
    <w:rsid w:val="00E75050"/>
    <w:rsid w:val="00E83390"/>
    <w:rsid w:val="00E86AA9"/>
    <w:rsid w:val="00E87B59"/>
    <w:rsid w:val="00E91E64"/>
    <w:rsid w:val="00EA2ACF"/>
    <w:rsid w:val="00EB410A"/>
    <w:rsid w:val="00EC257D"/>
    <w:rsid w:val="00EC4041"/>
    <w:rsid w:val="00EC502D"/>
    <w:rsid w:val="00EC5BF1"/>
    <w:rsid w:val="00ED4F68"/>
    <w:rsid w:val="00ED5989"/>
    <w:rsid w:val="00EF085E"/>
    <w:rsid w:val="00EF446E"/>
    <w:rsid w:val="00EF5663"/>
    <w:rsid w:val="00EF5DD5"/>
    <w:rsid w:val="00EF7ECA"/>
    <w:rsid w:val="00F11B4D"/>
    <w:rsid w:val="00F2160C"/>
    <w:rsid w:val="00F272D0"/>
    <w:rsid w:val="00F32506"/>
    <w:rsid w:val="00F36292"/>
    <w:rsid w:val="00F4453A"/>
    <w:rsid w:val="00F45DC4"/>
    <w:rsid w:val="00F6234C"/>
    <w:rsid w:val="00F63952"/>
    <w:rsid w:val="00F655F0"/>
    <w:rsid w:val="00F74B8C"/>
    <w:rsid w:val="00F81681"/>
    <w:rsid w:val="00F85011"/>
    <w:rsid w:val="00F91868"/>
    <w:rsid w:val="00F94637"/>
    <w:rsid w:val="00F96C9E"/>
    <w:rsid w:val="00FA60A9"/>
    <w:rsid w:val="00FA7DA2"/>
    <w:rsid w:val="00FB036C"/>
    <w:rsid w:val="00FB2D9C"/>
    <w:rsid w:val="00FB3FDB"/>
    <w:rsid w:val="00FC46A9"/>
    <w:rsid w:val="00FC47C0"/>
    <w:rsid w:val="00FD2747"/>
    <w:rsid w:val="00FE092A"/>
    <w:rsid w:val="00FE34C0"/>
    <w:rsid w:val="00FF09D8"/>
    <w:rsid w:val="00FF32AA"/>
    <w:rsid w:val="00FF7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4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 w:type="character" w:styleId="PageNumber">
    <w:name w:val="page number"/>
    <w:basedOn w:val="DefaultParagraphFont"/>
    <w:uiPriority w:val="99"/>
    <w:semiHidden/>
    <w:unhideWhenUsed/>
    <w:rsid w:val="00295D47"/>
  </w:style>
  <w:style w:type="character" w:styleId="FollowedHyperlink">
    <w:name w:val="FollowedHyperlink"/>
    <w:basedOn w:val="DefaultParagraphFont"/>
    <w:uiPriority w:val="99"/>
    <w:semiHidden/>
    <w:unhideWhenUsed/>
    <w:rsid w:val="00AC7EB7"/>
    <w:rPr>
      <w:color w:val="800080" w:themeColor="followedHyperlink"/>
      <w:u w:val="single"/>
    </w:rPr>
  </w:style>
  <w:style w:type="character" w:customStyle="1" w:styleId="apple-converted-space">
    <w:name w:val="apple-converted-space"/>
    <w:basedOn w:val="DefaultParagraphFont"/>
    <w:rsid w:val="003B4EEE"/>
  </w:style>
  <w:style w:type="paragraph" w:styleId="NormalWeb">
    <w:name w:val="Normal (Web)"/>
    <w:basedOn w:val="Normal"/>
    <w:uiPriority w:val="99"/>
    <w:semiHidden/>
    <w:unhideWhenUsed/>
    <w:rsid w:val="003814E9"/>
    <w:pPr>
      <w:spacing w:before="100" w:beforeAutospacing="1" w:after="100" w:afterAutospacing="1" w:line="240" w:lineRule="auto"/>
    </w:pPr>
    <w:rPr>
      <w:rFonts w:ascii="Times" w:hAnsi="Times" w:cs="Times New Roman"/>
      <w:sz w:val="20"/>
      <w:szCs w:val="20"/>
    </w:rPr>
  </w:style>
  <w:style w:type="paragraph" w:customStyle="1" w:styleId="gmail-msonospacing">
    <w:name w:val="gmail-msonospacing"/>
    <w:basedOn w:val="Normal"/>
    <w:uiPriority w:val="99"/>
    <w:rsid w:val="00C71064"/>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01"/>
  </w:style>
  <w:style w:type="paragraph" w:styleId="Footer">
    <w:name w:val="footer"/>
    <w:basedOn w:val="Normal"/>
    <w:link w:val="FooterChar"/>
    <w:uiPriority w:val="99"/>
    <w:unhideWhenUsed/>
    <w:rsid w:val="007C4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01"/>
  </w:style>
  <w:style w:type="paragraph" w:styleId="BalloonText">
    <w:name w:val="Balloon Text"/>
    <w:basedOn w:val="Normal"/>
    <w:link w:val="BalloonTextChar"/>
    <w:uiPriority w:val="99"/>
    <w:semiHidden/>
    <w:unhideWhenUsed/>
    <w:rsid w:val="00956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31"/>
    <w:rPr>
      <w:rFonts w:ascii="Tahoma" w:hAnsi="Tahoma" w:cs="Tahoma"/>
      <w:sz w:val="16"/>
      <w:szCs w:val="16"/>
    </w:rPr>
  </w:style>
  <w:style w:type="character" w:styleId="CommentReference">
    <w:name w:val="annotation reference"/>
    <w:basedOn w:val="DefaultParagraphFont"/>
    <w:uiPriority w:val="99"/>
    <w:semiHidden/>
    <w:unhideWhenUsed/>
    <w:rsid w:val="00956031"/>
    <w:rPr>
      <w:sz w:val="16"/>
      <w:szCs w:val="16"/>
    </w:rPr>
  </w:style>
  <w:style w:type="paragraph" w:styleId="CommentText">
    <w:name w:val="annotation text"/>
    <w:basedOn w:val="Normal"/>
    <w:link w:val="CommentTextChar"/>
    <w:uiPriority w:val="99"/>
    <w:semiHidden/>
    <w:unhideWhenUsed/>
    <w:rsid w:val="00956031"/>
    <w:pPr>
      <w:spacing w:line="240" w:lineRule="auto"/>
    </w:pPr>
    <w:rPr>
      <w:sz w:val="20"/>
      <w:szCs w:val="20"/>
    </w:rPr>
  </w:style>
  <w:style w:type="character" w:customStyle="1" w:styleId="CommentTextChar">
    <w:name w:val="Comment Text Char"/>
    <w:basedOn w:val="DefaultParagraphFont"/>
    <w:link w:val="CommentText"/>
    <w:uiPriority w:val="99"/>
    <w:semiHidden/>
    <w:rsid w:val="00956031"/>
    <w:rPr>
      <w:sz w:val="20"/>
      <w:szCs w:val="20"/>
    </w:rPr>
  </w:style>
  <w:style w:type="paragraph" w:styleId="CommentSubject">
    <w:name w:val="annotation subject"/>
    <w:basedOn w:val="CommentText"/>
    <w:next w:val="CommentText"/>
    <w:link w:val="CommentSubjectChar"/>
    <w:uiPriority w:val="99"/>
    <w:semiHidden/>
    <w:unhideWhenUsed/>
    <w:rsid w:val="00956031"/>
    <w:rPr>
      <w:b/>
      <w:bCs/>
    </w:rPr>
  </w:style>
  <w:style w:type="character" w:customStyle="1" w:styleId="CommentSubjectChar">
    <w:name w:val="Comment Subject Char"/>
    <w:basedOn w:val="CommentTextChar"/>
    <w:link w:val="CommentSubject"/>
    <w:uiPriority w:val="99"/>
    <w:semiHidden/>
    <w:rsid w:val="00956031"/>
    <w:rPr>
      <w:b/>
      <w:bCs/>
      <w:sz w:val="20"/>
      <w:szCs w:val="20"/>
    </w:rPr>
  </w:style>
  <w:style w:type="paragraph" w:customStyle="1" w:styleId="BodyA">
    <w:name w:val="Body A"/>
    <w:rsid w:val="00A21B11"/>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58401B"/>
    <w:rPr>
      <w:color w:val="0000FF" w:themeColor="hyperlink"/>
      <w:u w:val="single"/>
    </w:rPr>
  </w:style>
  <w:style w:type="paragraph" w:styleId="ListParagraph">
    <w:name w:val="List Paragraph"/>
    <w:basedOn w:val="Normal"/>
    <w:uiPriority w:val="34"/>
    <w:qFormat/>
    <w:rsid w:val="003D4870"/>
    <w:pPr>
      <w:ind w:left="720"/>
      <w:contextualSpacing/>
    </w:pPr>
  </w:style>
  <w:style w:type="paragraph" w:styleId="NoSpacing">
    <w:name w:val="No Spacing"/>
    <w:uiPriority w:val="1"/>
    <w:qFormat/>
    <w:rsid w:val="00D6070D"/>
    <w:pPr>
      <w:spacing w:after="0" w:line="240" w:lineRule="auto"/>
    </w:pPr>
  </w:style>
  <w:style w:type="character" w:styleId="PageNumber">
    <w:name w:val="page number"/>
    <w:basedOn w:val="DefaultParagraphFont"/>
    <w:uiPriority w:val="99"/>
    <w:semiHidden/>
    <w:unhideWhenUsed/>
    <w:rsid w:val="00295D47"/>
  </w:style>
  <w:style w:type="character" w:styleId="FollowedHyperlink">
    <w:name w:val="FollowedHyperlink"/>
    <w:basedOn w:val="DefaultParagraphFont"/>
    <w:uiPriority w:val="99"/>
    <w:semiHidden/>
    <w:unhideWhenUsed/>
    <w:rsid w:val="00AC7EB7"/>
    <w:rPr>
      <w:color w:val="800080" w:themeColor="followedHyperlink"/>
      <w:u w:val="single"/>
    </w:rPr>
  </w:style>
  <w:style w:type="character" w:customStyle="1" w:styleId="apple-converted-space">
    <w:name w:val="apple-converted-space"/>
    <w:basedOn w:val="DefaultParagraphFont"/>
    <w:rsid w:val="003B4EEE"/>
  </w:style>
  <w:style w:type="paragraph" w:styleId="NormalWeb">
    <w:name w:val="Normal (Web)"/>
    <w:basedOn w:val="Normal"/>
    <w:uiPriority w:val="99"/>
    <w:semiHidden/>
    <w:unhideWhenUsed/>
    <w:rsid w:val="003814E9"/>
    <w:pPr>
      <w:spacing w:before="100" w:beforeAutospacing="1" w:after="100" w:afterAutospacing="1" w:line="240" w:lineRule="auto"/>
    </w:pPr>
    <w:rPr>
      <w:rFonts w:ascii="Times" w:hAnsi="Times" w:cs="Times New Roman"/>
      <w:sz w:val="20"/>
      <w:szCs w:val="20"/>
    </w:rPr>
  </w:style>
  <w:style w:type="paragraph" w:customStyle="1" w:styleId="gmail-msonospacing">
    <w:name w:val="gmail-msonospacing"/>
    <w:basedOn w:val="Normal"/>
    <w:uiPriority w:val="99"/>
    <w:rsid w:val="00C7106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6711">
      <w:bodyDiv w:val="1"/>
      <w:marLeft w:val="0"/>
      <w:marRight w:val="0"/>
      <w:marTop w:val="0"/>
      <w:marBottom w:val="0"/>
      <w:divBdr>
        <w:top w:val="none" w:sz="0" w:space="0" w:color="auto"/>
        <w:left w:val="none" w:sz="0" w:space="0" w:color="auto"/>
        <w:bottom w:val="none" w:sz="0" w:space="0" w:color="auto"/>
        <w:right w:val="none" w:sz="0" w:space="0" w:color="auto"/>
      </w:divBdr>
      <w:divsChild>
        <w:div w:id="87391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527474">
              <w:marLeft w:val="0"/>
              <w:marRight w:val="0"/>
              <w:marTop w:val="0"/>
              <w:marBottom w:val="0"/>
              <w:divBdr>
                <w:top w:val="none" w:sz="0" w:space="0" w:color="auto"/>
                <w:left w:val="none" w:sz="0" w:space="0" w:color="auto"/>
                <w:bottom w:val="none" w:sz="0" w:space="0" w:color="auto"/>
                <w:right w:val="none" w:sz="0" w:space="0" w:color="auto"/>
              </w:divBdr>
              <w:divsChild>
                <w:div w:id="12860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9392">
      <w:bodyDiv w:val="1"/>
      <w:marLeft w:val="0"/>
      <w:marRight w:val="0"/>
      <w:marTop w:val="0"/>
      <w:marBottom w:val="0"/>
      <w:divBdr>
        <w:top w:val="none" w:sz="0" w:space="0" w:color="auto"/>
        <w:left w:val="none" w:sz="0" w:space="0" w:color="auto"/>
        <w:bottom w:val="none" w:sz="0" w:space="0" w:color="auto"/>
        <w:right w:val="none" w:sz="0" w:space="0" w:color="auto"/>
      </w:divBdr>
    </w:div>
    <w:div w:id="814106079">
      <w:bodyDiv w:val="1"/>
      <w:marLeft w:val="0"/>
      <w:marRight w:val="0"/>
      <w:marTop w:val="0"/>
      <w:marBottom w:val="0"/>
      <w:divBdr>
        <w:top w:val="none" w:sz="0" w:space="0" w:color="auto"/>
        <w:left w:val="none" w:sz="0" w:space="0" w:color="auto"/>
        <w:bottom w:val="none" w:sz="0" w:space="0" w:color="auto"/>
        <w:right w:val="none" w:sz="0" w:space="0" w:color="auto"/>
      </w:divBdr>
    </w:div>
    <w:div w:id="912198319">
      <w:bodyDiv w:val="1"/>
      <w:marLeft w:val="0"/>
      <w:marRight w:val="0"/>
      <w:marTop w:val="0"/>
      <w:marBottom w:val="0"/>
      <w:divBdr>
        <w:top w:val="none" w:sz="0" w:space="0" w:color="auto"/>
        <w:left w:val="none" w:sz="0" w:space="0" w:color="auto"/>
        <w:bottom w:val="none" w:sz="0" w:space="0" w:color="auto"/>
        <w:right w:val="none" w:sz="0" w:space="0" w:color="auto"/>
      </w:divBdr>
    </w:div>
    <w:div w:id="1168205240">
      <w:bodyDiv w:val="1"/>
      <w:marLeft w:val="0"/>
      <w:marRight w:val="0"/>
      <w:marTop w:val="0"/>
      <w:marBottom w:val="0"/>
      <w:divBdr>
        <w:top w:val="none" w:sz="0" w:space="0" w:color="auto"/>
        <w:left w:val="none" w:sz="0" w:space="0" w:color="auto"/>
        <w:bottom w:val="none" w:sz="0" w:space="0" w:color="auto"/>
        <w:right w:val="none" w:sz="0" w:space="0" w:color="auto"/>
      </w:divBdr>
    </w:div>
    <w:div w:id="1572813200">
      <w:bodyDiv w:val="1"/>
      <w:marLeft w:val="0"/>
      <w:marRight w:val="0"/>
      <w:marTop w:val="0"/>
      <w:marBottom w:val="0"/>
      <w:divBdr>
        <w:top w:val="none" w:sz="0" w:space="0" w:color="auto"/>
        <w:left w:val="none" w:sz="0" w:space="0" w:color="auto"/>
        <w:bottom w:val="none" w:sz="0" w:space="0" w:color="auto"/>
        <w:right w:val="none" w:sz="0" w:space="0" w:color="auto"/>
      </w:divBdr>
    </w:div>
    <w:div w:id="16164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9SAiRfcPqaQ"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E983-B60C-4545-A754-290B8B8B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Dume</dc:creator>
  <cp:lastModifiedBy>Tracy Davis</cp:lastModifiedBy>
  <cp:revision>3</cp:revision>
  <cp:lastPrinted>2016-12-15T20:44:00Z</cp:lastPrinted>
  <dcterms:created xsi:type="dcterms:W3CDTF">2016-12-21T19:26:00Z</dcterms:created>
  <dcterms:modified xsi:type="dcterms:W3CDTF">2016-12-21T20:30:00Z</dcterms:modified>
</cp:coreProperties>
</file>