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F419" w14:textId="77777777" w:rsidR="007C4501" w:rsidRPr="00956031" w:rsidRDefault="0039567E" w:rsidP="00956031">
      <w:pPr>
        <w:spacing w:after="0" w:line="240" w:lineRule="auto"/>
        <w:rPr>
          <w:rFonts w:ascii="Arial" w:hAnsi="Arial" w:cs="Arial"/>
          <w:sz w:val="20"/>
          <w:szCs w:val="20"/>
        </w:rPr>
      </w:pPr>
      <w:r w:rsidRPr="00956031">
        <w:rPr>
          <w:rFonts w:ascii="Arial" w:eastAsia="Calibri" w:hAnsi="Arial" w:cs="Arial"/>
          <w:noProof/>
          <w:sz w:val="20"/>
          <w:szCs w:val="20"/>
        </w:rPr>
        <w:drawing>
          <wp:anchor distT="0" distB="0" distL="114300" distR="114300" simplePos="0" relativeHeight="251659264" behindDoc="1" locked="0" layoutInCell="1" allowOverlap="1" wp14:anchorId="7AC53F3B" wp14:editId="7C17B3F7">
            <wp:simplePos x="0" y="0"/>
            <wp:positionH relativeFrom="column">
              <wp:posOffset>-137160</wp:posOffset>
            </wp:positionH>
            <wp:positionV relativeFrom="paragraph">
              <wp:posOffset>-486410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anchor>
        </w:drawing>
      </w:r>
    </w:p>
    <w:p w14:paraId="26A02C70" w14:textId="77777777" w:rsidR="00956031" w:rsidRDefault="00956031" w:rsidP="00956031">
      <w:pPr>
        <w:spacing w:after="0" w:line="240" w:lineRule="auto"/>
        <w:rPr>
          <w:rFonts w:ascii="Arial" w:hAnsi="Arial" w:cs="Arial"/>
          <w:sz w:val="20"/>
          <w:szCs w:val="20"/>
        </w:rPr>
      </w:pPr>
    </w:p>
    <w:p w14:paraId="69D597DB" w14:textId="77777777" w:rsidR="001156B7" w:rsidRDefault="001156B7" w:rsidP="00956031">
      <w:pPr>
        <w:spacing w:after="0" w:line="240" w:lineRule="auto"/>
        <w:rPr>
          <w:rFonts w:ascii="Arial" w:hAnsi="Arial" w:cs="Arial"/>
          <w:sz w:val="20"/>
          <w:szCs w:val="20"/>
        </w:rPr>
      </w:pPr>
    </w:p>
    <w:p w14:paraId="422F9E3A" w14:textId="77777777" w:rsidR="007C4501" w:rsidRPr="00956031" w:rsidRDefault="0039567E" w:rsidP="00956031">
      <w:pPr>
        <w:spacing w:after="0" w:line="240" w:lineRule="auto"/>
        <w:rPr>
          <w:rFonts w:ascii="Arial" w:hAnsi="Arial" w:cs="Arial"/>
          <w:sz w:val="20"/>
          <w:szCs w:val="20"/>
        </w:rPr>
      </w:pPr>
      <w:r w:rsidRPr="00956031">
        <w:rPr>
          <w:rFonts w:ascii="Arial" w:hAnsi="Arial" w:cs="Arial"/>
          <w:sz w:val="20"/>
          <w:szCs w:val="20"/>
        </w:rPr>
        <w:t>FOR IMMEDIATE RELEASE</w:t>
      </w:r>
    </w:p>
    <w:p w14:paraId="37D5DF9A" w14:textId="77777777" w:rsidR="00956031" w:rsidRDefault="00956031" w:rsidP="00956031">
      <w:pPr>
        <w:spacing w:after="0" w:line="240" w:lineRule="auto"/>
        <w:rPr>
          <w:rFonts w:ascii="Arial" w:hAnsi="Arial" w:cs="Arial"/>
          <w:sz w:val="20"/>
          <w:szCs w:val="20"/>
        </w:rPr>
      </w:pPr>
    </w:p>
    <w:p w14:paraId="22EFEA31" w14:textId="77777777" w:rsidR="0058401B" w:rsidRDefault="0039567E" w:rsidP="00641494">
      <w:pPr>
        <w:pStyle w:val="BodyA"/>
        <w:spacing w:after="0" w:line="240" w:lineRule="auto"/>
        <w:rPr>
          <w:rFonts w:ascii="Arial" w:hAnsi="Arial" w:cs="Arial"/>
          <w:sz w:val="20"/>
          <w:szCs w:val="20"/>
        </w:rPr>
      </w:pPr>
      <w:r w:rsidRPr="00956031">
        <w:rPr>
          <w:rFonts w:ascii="Arial" w:hAnsi="Arial" w:cs="Arial"/>
          <w:sz w:val="20"/>
          <w:szCs w:val="20"/>
        </w:rPr>
        <w:t>CONTACTS:</w:t>
      </w:r>
      <w:r w:rsidR="00A21B11">
        <w:rPr>
          <w:rFonts w:ascii="Arial" w:hAnsi="Arial" w:cs="Arial"/>
          <w:sz w:val="20"/>
          <w:szCs w:val="20"/>
        </w:rPr>
        <w:tab/>
      </w:r>
      <w:r w:rsidR="001730FA">
        <w:rPr>
          <w:rFonts w:ascii="Arial" w:hAnsi="Arial" w:cs="Arial"/>
          <w:sz w:val="20"/>
          <w:szCs w:val="20"/>
        </w:rPr>
        <w:t>Julie Strider Fukami</w:t>
      </w:r>
      <w:r w:rsidR="0058401B">
        <w:rPr>
          <w:rFonts w:ascii="Arial" w:hAnsi="Arial" w:cs="Arial"/>
          <w:sz w:val="20"/>
          <w:szCs w:val="20"/>
        </w:rPr>
        <w:t>, Macy’s Media Relations</w:t>
      </w:r>
    </w:p>
    <w:p w14:paraId="68F82C12" w14:textId="77777777" w:rsidR="0058401B" w:rsidRDefault="0058401B"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w:t>
      </w:r>
      <w:r w:rsidR="001730FA">
        <w:rPr>
          <w:rFonts w:ascii="Arial" w:hAnsi="Arial" w:cs="Arial"/>
          <w:sz w:val="20"/>
          <w:szCs w:val="20"/>
        </w:rPr>
        <w:t>5213</w:t>
      </w:r>
      <w:r>
        <w:rPr>
          <w:rFonts w:ascii="Arial" w:hAnsi="Arial" w:cs="Arial"/>
          <w:sz w:val="20"/>
          <w:szCs w:val="20"/>
        </w:rPr>
        <w:t xml:space="preserve">; </w:t>
      </w:r>
      <w:r w:rsidR="001730FA">
        <w:rPr>
          <w:rFonts w:ascii="Arial" w:hAnsi="Arial" w:cs="Arial"/>
          <w:sz w:val="20"/>
          <w:szCs w:val="20"/>
        </w:rPr>
        <w:t>julie.striderfukami</w:t>
      </w:r>
      <w:r>
        <w:rPr>
          <w:rFonts w:ascii="Arial" w:hAnsi="Arial" w:cs="Arial"/>
          <w:sz w:val="20"/>
          <w:szCs w:val="20"/>
        </w:rPr>
        <w:t>@macys.com</w:t>
      </w:r>
    </w:p>
    <w:p w14:paraId="13BF9951" w14:textId="77777777" w:rsidR="0058401B" w:rsidRDefault="0058401B" w:rsidP="00641494">
      <w:pPr>
        <w:pStyle w:val="BodyA"/>
        <w:spacing w:after="0" w:line="240" w:lineRule="auto"/>
        <w:rPr>
          <w:rFonts w:ascii="Arial" w:hAnsi="Arial" w:cs="Arial"/>
          <w:sz w:val="20"/>
          <w:szCs w:val="20"/>
        </w:rPr>
      </w:pPr>
    </w:p>
    <w:p w14:paraId="386965AF" w14:textId="77777777" w:rsidR="00A21B11" w:rsidRDefault="00A21B11" w:rsidP="0070572C">
      <w:pPr>
        <w:pStyle w:val="BodyA"/>
        <w:spacing w:after="0" w:line="240" w:lineRule="auto"/>
        <w:ind w:left="720" w:firstLine="720"/>
        <w:rPr>
          <w:rFonts w:ascii="Arial" w:hAnsi="Arial" w:cs="Arial"/>
          <w:sz w:val="20"/>
          <w:szCs w:val="20"/>
        </w:rPr>
      </w:pPr>
      <w:r>
        <w:rPr>
          <w:rFonts w:ascii="Arial" w:hAnsi="Arial" w:cs="Arial"/>
          <w:sz w:val="20"/>
          <w:szCs w:val="20"/>
        </w:rPr>
        <w:t>Tracy Davis, Macy’s Media Relations</w:t>
      </w:r>
    </w:p>
    <w:p w14:paraId="3E6EB953" w14:textId="77777777" w:rsidR="00A21B11" w:rsidRPr="00956031" w:rsidRDefault="00A21B11" w:rsidP="0095603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646-429-7470; tracy.davis@macys.com</w:t>
      </w:r>
    </w:p>
    <w:p w14:paraId="38C87B52" w14:textId="77777777" w:rsidR="0039567E" w:rsidRDefault="0039567E" w:rsidP="00203856">
      <w:pPr>
        <w:spacing w:after="0" w:line="240" w:lineRule="auto"/>
        <w:rPr>
          <w:rFonts w:ascii="Arial" w:hAnsi="Arial" w:cs="Arial"/>
          <w:sz w:val="20"/>
          <w:szCs w:val="20"/>
        </w:rPr>
      </w:pPr>
    </w:p>
    <w:p w14:paraId="7E2FCE47" w14:textId="1557FAFF" w:rsidR="00956031" w:rsidRPr="00A5216D" w:rsidRDefault="00956031" w:rsidP="00203856">
      <w:pPr>
        <w:spacing w:after="0" w:line="240" w:lineRule="auto"/>
        <w:rPr>
          <w:rFonts w:ascii="Arial" w:hAnsi="Arial" w:cs="Arial"/>
          <w:sz w:val="20"/>
          <w:szCs w:val="20"/>
        </w:rPr>
      </w:pPr>
    </w:p>
    <w:p w14:paraId="0B0983AA" w14:textId="4FB2E3D6" w:rsidR="000D2820" w:rsidRPr="00114686" w:rsidRDefault="00623A8F" w:rsidP="00203856">
      <w:pPr>
        <w:spacing w:after="0" w:line="320" w:lineRule="exact"/>
        <w:jc w:val="center"/>
        <w:rPr>
          <w:rFonts w:ascii="Arial" w:hAnsi="Arial" w:cs="Arial"/>
          <w:b/>
          <w:sz w:val="28"/>
          <w:szCs w:val="28"/>
          <w:vertAlign w:val="superscript"/>
        </w:rPr>
      </w:pPr>
      <w:r>
        <w:rPr>
          <w:rFonts w:ascii="Arial" w:hAnsi="Arial" w:cs="Arial"/>
          <w:b/>
          <w:sz w:val="28"/>
          <w:szCs w:val="28"/>
        </w:rPr>
        <w:t xml:space="preserve">MACY’S </w:t>
      </w:r>
      <w:r w:rsidR="00114686">
        <w:rPr>
          <w:rFonts w:ascii="Arial" w:hAnsi="Arial" w:cs="Arial"/>
          <w:b/>
          <w:sz w:val="28"/>
          <w:szCs w:val="28"/>
        </w:rPr>
        <w:t>DOUBLES DONATION TO MAKE-A-WISH</w:t>
      </w:r>
      <w:r w:rsidR="00114686" w:rsidRPr="00114686">
        <w:rPr>
          <w:rFonts w:ascii="Arial" w:hAnsi="Arial" w:cs="Arial"/>
          <w:b/>
          <w:sz w:val="28"/>
          <w:szCs w:val="28"/>
          <w:vertAlign w:val="superscript"/>
        </w:rPr>
        <w:t>®</w:t>
      </w:r>
    </w:p>
    <w:p w14:paraId="55C46D94" w14:textId="576F396E" w:rsidR="00114686" w:rsidRPr="006F200D" w:rsidRDefault="00114686" w:rsidP="00203856">
      <w:pPr>
        <w:spacing w:after="0" w:line="320" w:lineRule="exact"/>
        <w:jc w:val="center"/>
        <w:rPr>
          <w:rFonts w:ascii="Arial" w:hAnsi="Arial" w:cs="Arial"/>
          <w:b/>
          <w:sz w:val="28"/>
          <w:szCs w:val="28"/>
        </w:rPr>
      </w:pPr>
      <w:r>
        <w:rPr>
          <w:rFonts w:ascii="Arial" w:hAnsi="Arial" w:cs="Arial"/>
          <w:b/>
          <w:sz w:val="28"/>
          <w:szCs w:val="28"/>
        </w:rPr>
        <w:t>IN CELEBRATION OF NATIONAL BELIEVE DAY</w:t>
      </w:r>
    </w:p>
    <w:p w14:paraId="1E24D5EB" w14:textId="77777777" w:rsidR="00114686" w:rsidRDefault="001A0455" w:rsidP="00203856">
      <w:pPr>
        <w:spacing w:after="0"/>
        <w:jc w:val="center"/>
        <w:rPr>
          <w:rFonts w:ascii="Arial" w:hAnsi="Arial" w:cs="Arial"/>
          <w:i/>
          <w:szCs w:val="24"/>
        </w:rPr>
      </w:pPr>
      <w:r>
        <w:rPr>
          <w:rFonts w:ascii="Arial" w:hAnsi="Arial" w:cs="Arial"/>
          <w:i/>
          <w:szCs w:val="24"/>
        </w:rPr>
        <w:br/>
      </w:r>
      <w:r w:rsidR="00623A8F">
        <w:rPr>
          <w:rFonts w:ascii="Arial" w:hAnsi="Arial" w:cs="Arial"/>
          <w:i/>
          <w:szCs w:val="24"/>
        </w:rPr>
        <w:t>Along with granting wishes across the country on Fr</w:t>
      </w:r>
      <w:r w:rsidR="00114686">
        <w:rPr>
          <w:rFonts w:ascii="Arial" w:hAnsi="Arial" w:cs="Arial"/>
          <w:i/>
          <w:szCs w:val="24"/>
        </w:rPr>
        <w:t>iday, Dec. 9, Macy’s will</w:t>
      </w:r>
    </w:p>
    <w:p w14:paraId="1112F4FD" w14:textId="601FDA90" w:rsidR="00556D86" w:rsidRPr="006D5BAB" w:rsidRDefault="00623A8F" w:rsidP="00203856">
      <w:pPr>
        <w:spacing w:after="0"/>
        <w:jc w:val="center"/>
        <w:rPr>
          <w:rFonts w:ascii="Arial" w:hAnsi="Arial" w:cs="Arial"/>
          <w:i/>
          <w:szCs w:val="24"/>
        </w:rPr>
      </w:pPr>
      <w:proofErr w:type="gramStart"/>
      <w:r>
        <w:rPr>
          <w:rFonts w:ascii="Arial" w:hAnsi="Arial" w:cs="Arial"/>
          <w:i/>
          <w:szCs w:val="24"/>
        </w:rPr>
        <w:t>double</w:t>
      </w:r>
      <w:proofErr w:type="gramEnd"/>
      <w:r>
        <w:rPr>
          <w:rFonts w:ascii="Arial" w:hAnsi="Arial" w:cs="Arial"/>
          <w:i/>
          <w:szCs w:val="24"/>
        </w:rPr>
        <w:t xml:space="preserve"> </w:t>
      </w:r>
      <w:r w:rsidR="00A77922">
        <w:rPr>
          <w:rFonts w:ascii="Arial" w:hAnsi="Arial" w:cs="Arial"/>
          <w:i/>
          <w:szCs w:val="24"/>
        </w:rPr>
        <w:t>its</w:t>
      </w:r>
      <w:bookmarkStart w:id="0" w:name="_GoBack"/>
      <w:bookmarkEnd w:id="0"/>
      <w:r w:rsidR="00114686">
        <w:rPr>
          <w:rFonts w:ascii="Arial" w:hAnsi="Arial" w:cs="Arial"/>
          <w:i/>
          <w:szCs w:val="24"/>
        </w:rPr>
        <w:t xml:space="preserve"> </w:t>
      </w:r>
      <w:r>
        <w:rPr>
          <w:rFonts w:ascii="Arial" w:hAnsi="Arial" w:cs="Arial"/>
          <w:i/>
          <w:szCs w:val="24"/>
        </w:rPr>
        <w:t>donation for all letters to Santa collected in-store or online</w:t>
      </w:r>
      <w:r w:rsidR="00114686">
        <w:rPr>
          <w:rFonts w:ascii="Arial" w:hAnsi="Arial" w:cs="Arial"/>
          <w:i/>
          <w:szCs w:val="24"/>
        </w:rPr>
        <w:t xml:space="preserve"> that day</w:t>
      </w:r>
    </w:p>
    <w:p w14:paraId="50671490" w14:textId="77777777" w:rsidR="00203856" w:rsidRDefault="00203856" w:rsidP="00203856">
      <w:pPr>
        <w:pStyle w:val="NoSpacing"/>
        <w:spacing w:line="276" w:lineRule="auto"/>
        <w:rPr>
          <w:rFonts w:ascii="Arial" w:hAnsi="Arial" w:cs="Arial"/>
          <w:b/>
          <w:sz w:val="20"/>
        </w:rPr>
      </w:pPr>
    </w:p>
    <w:p w14:paraId="03A0ED0E" w14:textId="77777777" w:rsidR="00114686" w:rsidRDefault="00114686" w:rsidP="00203856">
      <w:pPr>
        <w:pStyle w:val="NoSpacing"/>
        <w:spacing w:line="276" w:lineRule="auto"/>
        <w:rPr>
          <w:rFonts w:ascii="Arial" w:hAnsi="Arial" w:cs="Arial"/>
          <w:b/>
          <w:sz w:val="20"/>
        </w:rPr>
      </w:pPr>
    </w:p>
    <w:p w14:paraId="721468B3" w14:textId="1C39146D" w:rsidR="00C17CAE" w:rsidRDefault="0039567E" w:rsidP="00276D9A">
      <w:pPr>
        <w:pStyle w:val="NoSpacing"/>
        <w:spacing w:line="276" w:lineRule="auto"/>
        <w:rPr>
          <w:rFonts w:ascii="Arial" w:hAnsi="Arial" w:cs="Arial"/>
          <w:sz w:val="20"/>
        </w:rPr>
      </w:pPr>
      <w:r w:rsidRPr="0039499B">
        <w:rPr>
          <w:rFonts w:ascii="Arial" w:hAnsi="Arial" w:cs="Arial"/>
          <w:b/>
          <w:sz w:val="20"/>
        </w:rPr>
        <w:t>NEW YORK</w:t>
      </w:r>
      <w:r w:rsidR="004F13EB" w:rsidRPr="0039499B">
        <w:rPr>
          <w:rFonts w:ascii="Arial" w:hAnsi="Arial" w:cs="Arial"/>
          <w:b/>
          <w:sz w:val="20"/>
        </w:rPr>
        <w:t>, NY</w:t>
      </w:r>
      <w:r w:rsidRPr="0039499B">
        <w:rPr>
          <w:rFonts w:ascii="Arial" w:hAnsi="Arial" w:cs="Arial"/>
          <w:b/>
          <w:sz w:val="20"/>
        </w:rPr>
        <w:t xml:space="preserve"> – </w:t>
      </w:r>
      <w:r w:rsidR="004465E4">
        <w:rPr>
          <w:rFonts w:ascii="Arial" w:hAnsi="Arial" w:cs="Arial"/>
          <w:b/>
          <w:sz w:val="20"/>
        </w:rPr>
        <w:t>December 5</w:t>
      </w:r>
      <w:r w:rsidR="0073511F" w:rsidRPr="0039499B">
        <w:rPr>
          <w:rFonts w:ascii="Arial" w:hAnsi="Arial" w:cs="Arial"/>
          <w:b/>
          <w:sz w:val="20"/>
        </w:rPr>
        <w:t xml:space="preserve">, </w:t>
      </w:r>
      <w:r w:rsidR="001D25AF">
        <w:rPr>
          <w:rFonts w:ascii="Arial" w:hAnsi="Arial" w:cs="Arial"/>
          <w:b/>
          <w:sz w:val="20"/>
        </w:rPr>
        <w:t>2016</w:t>
      </w:r>
      <w:r w:rsidRPr="0039499B">
        <w:rPr>
          <w:rFonts w:ascii="Arial" w:hAnsi="Arial" w:cs="Arial"/>
          <w:b/>
          <w:sz w:val="20"/>
        </w:rPr>
        <w:t xml:space="preserve"> – </w:t>
      </w:r>
      <w:r w:rsidR="005E5D84">
        <w:rPr>
          <w:rFonts w:ascii="Arial" w:hAnsi="Arial" w:cs="Arial"/>
          <w:sz w:val="20"/>
        </w:rPr>
        <w:t>This Friday, Dec. 9, Macy</w:t>
      </w:r>
      <w:r w:rsidR="00491637">
        <w:rPr>
          <w:rFonts w:ascii="Arial" w:hAnsi="Arial" w:cs="Arial"/>
          <w:sz w:val="20"/>
        </w:rPr>
        <w:t xml:space="preserve">’s and Make-A-Wish </w:t>
      </w:r>
      <w:r w:rsidR="00276D9A">
        <w:rPr>
          <w:rFonts w:ascii="Arial" w:hAnsi="Arial" w:cs="Arial"/>
          <w:sz w:val="20"/>
        </w:rPr>
        <w:t xml:space="preserve">will </w:t>
      </w:r>
      <w:r w:rsidR="00491637">
        <w:rPr>
          <w:rFonts w:ascii="Arial" w:hAnsi="Arial" w:cs="Arial"/>
          <w:sz w:val="20"/>
        </w:rPr>
        <w:t>celebrate</w:t>
      </w:r>
      <w:r w:rsidR="005E5D84">
        <w:rPr>
          <w:rFonts w:ascii="Arial" w:hAnsi="Arial" w:cs="Arial"/>
          <w:sz w:val="20"/>
        </w:rPr>
        <w:t xml:space="preserve"> </w:t>
      </w:r>
      <w:r w:rsidR="00276D9A">
        <w:rPr>
          <w:rFonts w:ascii="Arial" w:hAnsi="Arial" w:cs="Arial"/>
          <w:sz w:val="20"/>
        </w:rPr>
        <w:t xml:space="preserve">the </w:t>
      </w:r>
      <w:r w:rsidR="00491637">
        <w:rPr>
          <w:rFonts w:ascii="Arial" w:hAnsi="Arial" w:cs="Arial"/>
          <w:sz w:val="20"/>
        </w:rPr>
        <w:t>eighth annual National Believe Day</w:t>
      </w:r>
      <w:r w:rsidR="00276D9A">
        <w:rPr>
          <w:rFonts w:ascii="Arial" w:hAnsi="Arial" w:cs="Arial"/>
          <w:sz w:val="20"/>
        </w:rPr>
        <w:t>, a</w:t>
      </w:r>
      <w:r w:rsidR="00491637">
        <w:rPr>
          <w:rFonts w:ascii="Arial" w:hAnsi="Arial" w:cs="Arial"/>
          <w:sz w:val="20"/>
        </w:rPr>
        <w:t xml:space="preserve"> </w:t>
      </w:r>
      <w:r w:rsidR="00114686">
        <w:rPr>
          <w:rFonts w:ascii="Arial" w:hAnsi="Arial" w:cs="Arial"/>
          <w:sz w:val="20"/>
        </w:rPr>
        <w:t>pinnacle moment of this year’</w:t>
      </w:r>
      <w:r w:rsidR="00491637">
        <w:rPr>
          <w:rFonts w:ascii="Arial" w:hAnsi="Arial" w:cs="Arial"/>
          <w:sz w:val="20"/>
        </w:rPr>
        <w:t>s Believe campaign.</w:t>
      </w:r>
      <w:r w:rsidR="00276D9A">
        <w:rPr>
          <w:rFonts w:ascii="Arial" w:hAnsi="Arial" w:cs="Arial"/>
          <w:sz w:val="20"/>
        </w:rPr>
        <w:t xml:space="preserve"> Macy’s will commemorate the occasion with a double donation for the Believe letter writing program and the return of Wishes Across America, a day devoted to granting incredible wishes for children across the country with life-threatening medical conditions. </w:t>
      </w:r>
    </w:p>
    <w:p w14:paraId="16F6FC48" w14:textId="77777777" w:rsidR="00276D9A" w:rsidRDefault="00276D9A" w:rsidP="00276D9A">
      <w:pPr>
        <w:pStyle w:val="NoSpacing"/>
        <w:spacing w:line="276" w:lineRule="auto"/>
        <w:rPr>
          <w:rFonts w:ascii="Arial" w:hAnsi="Arial" w:cs="Arial"/>
          <w:sz w:val="20"/>
        </w:rPr>
      </w:pPr>
    </w:p>
    <w:p w14:paraId="140188F3" w14:textId="0EEC700E" w:rsidR="00C17CAE" w:rsidRDefault="00C17CAE" w:rsidP="00592535">
      <w:pPr>
        <w:pStyle w:val="NoSpacing"/>
        <w:spacing w:line="276" w:lineRule="auto"/>
        <w:rPr>
          <w:rFonts w:ascii="Arial" w:hAnsi="Arial" w:cs="Arial"/>
          <w:sz w:val="20"/>
        </w:rPr>
      </w:pPr>
      <w:r>
        <w:rPr>
          <w:rFonts w:ascii="Arial" w:hAnsi="Arial" w:cs="Arial"/>
          <w:sz w:val="20"/>
        </w:rPr>
        <w:t xml:space="preserve">“National Believe Day is one of our favorite times of the year, where our partners at Make-A-Wish, </w:t>
      </w:r>
      <w:r w:rsidR="001A0BDD">
        <w:rPr>
          <w:rFonts w:ascii="Arial" w:hAnsi="Arial" w:cs="Arial"/>
          <w:sz w:val="20"/>
        </w:rPr>
        <w:t xml:space="preserve">Macy’s </w:t>
      </w:r>
      <w:r>
        <w:rPr>
          <w:rFonts w:ascii="Arial" w:hAnsi="Arial" w:cs="Arial"/>
          <w:sz w:val="20"/>
        </w:rPr>
        <w:t xml:space="preserve">customers and employees come together to help make wishes come true for wish kids and their families,” </w:t>
      </w:r>
      <w:r w:rsidRPr="00C17CAE">
        <w:rPr>
          <w:rFonts w:ascii="Arial" w:hAnsi="Arial" w:cs="Arial"/>
          <w:sz w:val="20"/>
        </w:rPr>
        <w:t>said Holly Thomas, group vice president of Cause Marketing for Macy’s.</w:t>
      </w:r>
      <w:r>
        <w:rPr>
          <w:rFonts w:ascii="Arial" w:hAnsi="Arial" w:cs="Arial"/>
          <w:sz w:val="20"/>
        </w:rPr>
        <w:t xml:space="preserve"> “Along with these incredible wishes, we’re bringing back double donati</w:t>
      </w:r>
      <w:r w:rsidR="00276D9A">
        <w:rPr>
          <w:rFonts w:ascii="Arial" w:hAnsi="Arial" w:cs="Arial"/>
          <w:sz w:val="20"/>
        </w:rPr>
        <w:t>on, which is a huge opportunity to raise an additional</w:t>
      </w:r>
      <w:r>
        <w:rPr>
          <w:rFonts w:ascii="Arial" w:hAnsi="Arial" w:cs="Arial"/>
          <w:sz w:val="20"/>
        </w:rPr>
        <w:t xml:space="preserve"> $1 million for Make-A-Wish</w:t>
      </w:r>
      <w:r w:rsidR="001A0BDD">
        <w:rPr>
          <w:rFonts w:ascii="Arial" w:hAnsi="Arial" w:cs="Arial"/>
          <w:sz w:val="20"/>
        </w:rPr>
        <w:t xml:space="preserve"> on National Believe Day</w:t>
      </w:r>
      <w:r w:rsidR="00276D9A">
        <w:rPr>
          <w:rFonts w:ascii="Arial" w:hAnsi="Arial" w:cs="Arial"/>
          <w:sz w:val="20"/>
        </w:rPr>
        <w:t xml:space="preserve"> alone</w:t>
      </w:r>
      <w:r>
        <w:rPr>
          <w:rFonts w:ascii="Arial" w:hAnsi="Arial" w:cs="Arial"/>
          <w:sz w:val="20"/>
        </w:rPr>
        <w:t>.”</w:t>
      </w:r>
    </w:p>
    <w:p w14:paraId="041401DE" w14:textId="77777777" w:rsidR="004465E4" w:rsidRDefault="004465E4" w:rsidP="00592535">
      <w:pPr>
        <w:pStyle w:val="NoSpacing"/>
        <w:spacing w:line="276" w:lineRule="auto"/>
        <w:rPr>
          <w:rFonts w:ascii="Arial" w:hAnsi="Arial" w:cs="Arial"/>
          <w:sz w:val="20"/>
        </w:rPr>
      </w:pPr>
    </w:p>
    <w:p w14:paraId="0E9860E4" w14:textId="05955172" w:rsidR="004465E4" w:rsidRPr="00C51811" w:rsidRDefault="00C51811" w:rsidP="00592535">
      <w:pPr>
        <w:pStyle w:val="NoSpacing"/>
        <w:spacing w:line="276" w:lineRule="auto"/>
        <w:rPr>
          <w:rFonts w:ascii="Arial" w:hAnsi="Arial" w:cs="Arial"/>
          <w:b/>
          <w:sz w:val="20"/>
        </w:rPr>
      </w:pPr>
      <w:r w:rsidRPr="00C51811">
        <w:rPr>
          <w:rFonts w:ascii="Arial" w:hAnsi="Arial" w:cs="Arial"/>
          <w:b/>
          <w:sz w:val="20"/>
        </w:rPr>
        <w:t>National Believe Day</w:t>
      </w:r>
    </w:p>
    <w:p w14:paraId="06C9C9FF" w14:textId="1E74F479" w:rsidR="004465E4" w:rsidRDefault="00C51811" w:rsidP="00592535">
      <w:pPr>
        <w:pStyle w:val="NoSpacing"/>
        <w:spacing w:line="276" w:lineRule="auto"/>
        <w:rPr>
          <w:rFonts w:ascii="Arial" w:hAnsi="Arial" w:cs="Arial"/>
          <w:sz w:val="20"/>
        </w:rPr>
      </w:pPr>
      <w:r>
        <w:rPr>
          <w:rFonts w:ascii="Arial" w:hAnsi="Arial" w:cs="Arial"/>
          <w:sz w:val="20"/>
        </w:rPr>
        <w:t xml:space="preserve">Since early November, </w:t>
      </w:r>
      <w:r w:rsidRPr="00C51811">
        <w:rPr>
          <w:rFonts w:ascii="Arial" w:hAnsi="Arial" w:cs="Arial"/>
          <w:sz w:val="20"/>
        </w:rPr>
        <w:t>Macy’s has invited customers</w:t>
      </w:r>
      <w:r>
        <w:rPr>
          <w:rFonts w:ascii="Arial" w:hAnsi="Arial" w:cs="Arial"/>
          <w:sz w:val="20"/>
        </w:rPr>
        <w:t xml:space="preserve"> of all ages</w:t>
      </w:r>
      <w:r w:rsidRPr="00C51811">
        <w:rPr>
          <w:rFonts w:ascii="Arial" w:hAnsi="Arial" w:cs="Arial"/>
          <w:sz w:val="20"/>
        </w:rPr>
        <w:t xml:space="preserve"> to drop their letters to Santa at their local Macy’s store or send </w:t>
      </w:r>
      <w:r>
        <w:rPr>
          <w:rFonts w:ascii="Arial" w:hAnsi="Arial" w:cs="Arial"/>
          <w:sz w:val="20"/>
        </w:rPr>
        <w:t>online</w:t>
      </w:r>
      <w:r w:rsidRPr="00C51811">
        <w:rPr>
          <w:rFonts w:ascii="Arial" w:hAnsi="Arial" w:cs="Arial"/>
          <w:sz w:val="20"/>
        </w:rPr>
        <w:t xml:space="preserve"> via macys.com/believe. Macy’s will donate $1, up to $1 million, to Make-A-Wish for every letter collected through Dec. 24.</w:t>
      </w:r>
    </w:p>
    <w:p w14:paraId="07D38F8A" w14:textId="77777777" w:rsidR="00C51811" w:rsidRDefault="00C51811" w:rsidP="00592535">
      <w:pPr>
        <w:pStyle w:val="NoSpacing"/>
        <w:spacing w:line="276" w:lineRule="auto"/>
        <w:rPr>
          <w:rFonts w:ascii="Arial" w:hAnsi="Arial" w:cs="Arial"/>
          <w:sz w:val="20"/>
        </w:rPr>
      </w:pPr>
    </w:p>
    <w:p w14:paraId="410297B9" w14:textId="3FEB5B51" w:rsidR="000F149C" w:rsidRDefault="00C51811" w:rsidP="00592535">
      <w:pPr>
        <w:pStyle w:val="NoSpacing"/>
        <w:spacing w:line="276" w:lineRule="auto"/>
        <w:rPr>
          <w:rFonts w:ascii="Arial" w:hAnsi="Arial" w:cs="Arial"/>
          <w:sz w:val="20"/>
        </w:rPr>
      </w:pPr>
      <w:r>
        <w:rPr>
          <w:rFonts w:ascii="Arial" w:hAnsi="Arial" w:cs="Arial"/>
          <w:sz w:val="20"/>
        </w:rPr>
        <w:t xml:space="preserve">For National Believe Day on Dec. 9, Macy’s will offer a double donation, providing an additional $1 </w:t>
      </w:r>
      <w:r w:rsidR="00F50A92">
        <w:rPr>
          <w:rFonts w:ascii="Arial" w:hAnsi="Arial" w:cs="Arial"/>
          <w:sz w:val="20"/>
        </w:rPr>
        <w:t xml:space="preserve">per letter </w:t>
      </w:r>
      <w:r>
        <w:rPr>
          <w:rFonts w:ascii="Arial" w:hAnsi="Arial" w:cs="Arial"/>
          <w:sz w:val="20"/>
        </w:rPr>
        <w:t>to Make-A-Wish, up to an extra $1 million, above the existing $1 million campaign goal.</w:t>
      </w:r>
      <w:r w:rsidR="00006800">
        <w:rPr>
          <w:rFonts w:ascii="Arial" w:hAnsi="Arial" w:cs="Arial"/>
          <w:sz w:val="20"/>
        </w:rPr>
        <w:t xml:space="preserve"> In addition, Macy’s </w:t>
      </w:r>
      <w:r w:rsidR="001A0BDD">
        <w:rPr>
          <w:rFonts w:ascii="Arial" w:hAnsi="Arial" w:cs="Arial"/>
          <w:sz w:val="20"/>
        </w:rPr>
        <w:t>and Make-A-Wish will celebrate Wishes Across America</w:t>
      </w:r>
      <w:r w:rsidR="00006800">
        <w:rPr>
          <w:rFonts w:ascii="Arial" w:hAnsi="Arial" w:cs="Arial"/>
          <w:sz w:val="20"/>
        </w:rPr>
        <w:t xml:space="preserve"> by granting wishes</w:t>
      </w:r>
      <w:r w:rsidR="00453C5E">
        <w:rPr>
          <w:rFonts w:ascii="Arial" w:hAnsi="Arial" w:cs="Arial"/>
          <w:sz w:val="20"/>
        </w:rPr>
        <w:t xml:space="preserve"> in Macy’s stores</w:t>
      </w:r>
      <w:r w:rsidR="00006800">
        <w:rPr>
          <w:rFonts w:ascii="Arial" w:hAnsi="Arial" w:cs="Arial"/>
          <w:sz w:val="20"/>
        </w:rPr>
        <w:t xml:space="preserve"> across the country, bringing together wish kids and their families, Macy’s </w:t>
      </w:r>
      <w:r w:rsidR="00D80122">
        <w:rPr>
          <w:rFonts w:ascii="Arial" w:hAnsi="Arial" w:cs="Arial"/>
          <w:sz w:val="20"/>
        </w:rPr>
        <w:t xml:space="preserve">employees and local communities. Wishes will be granted to children like Jake (age 16), who wishes to have a guitar, Alyla (age 3), who wishes to be a princess, and Kayla (age 14), who wishes to create a professional modeling portfolio. </w:t>
      </w:r>
    </w:p>
    <w:p w14:paraId="1DFBDEB2" w14:textId="77777777" w:rsidR="000F149C" w:rsidRDefault="000F149C" w:rsidP="00592535">
      <w:pPr>
        <w:pStyle w:val="NoSpacing"/>
        <w:spacing w:line="276" w:lineRule="auto"/>
        <w:rPr>
          <w:rFonts w:ascii="Arial" w:hAnsi="Arial" w:cs="Arial"/>
          <w:sz w:val="20"/>
        </w:rPr>
      </w:pPr>
    </w:p>
    <w:p w14:paraId="5A3662D8" w14:textId="584F9E73" w:rsidR="00C51811" w:rsidRDefault="000F149C" w:rsidP="00592535">
      <w:pPr>
        <w:pStyle w:val="NoSpacing"/>
        <w:spacing w:line="276" w:lineRule="auto"/>
        <w:rPr>
          <w:rFonts w:ascii="Arial" w:hAnsi="Arial" w:cs="Arial"/>
          <w:sz w:val="20"/>
        </w:rPr>
      </w:pPr>
      <w:r w:rsidRPr="000F149C">
        <w:rPr>
          <w:rFonts w:ascii="Arial" w:hAnsi="Arial" w:cs="Arial"/>
          <w:sz w:val="20"/>
        </w:rPr>
        <w:t xml:space="preserve">The Believe campaign was inspired by the true story of 8-year-old Virginia, who wrote a letter to the New York Sun newspaper in 1897 asking about the existence of Santa. The </w:t>
      </w:r>
      <w:r>
        <w:rPr>
          <w:rFonts w:ascii="Arial" w:hAnsi="Arial" w:cs="Arial"/>
          <w:sz w:val="20"/>
        </w:rPr>
        <w:t xml:space="preserve">classic </w:t>
      </w:r>
      <w:r w:rsidRPr="000F149C">
        <w:rPr>
          <w:rFonts w:ascii="Arial" w:hAnsi="Arial" w:cs="Arial"/>
          <w:sz w:val="20"/>
        </w:rPr>
        <w:t xml:space="preserve">response, “Yes, Virginia, there is a Santa Claus …,” </w:t>
      </w:r>
      <w:r>
        <w:rPr>
          <w:rFonts w:ascii="Arial" w:hAnsi="Arial" w:cs="Arial"/>
          <w:sz w:val="20"/>
        </w:rPr>
        <w:t>penned</w:t>
      </w:r>
      <w:r w:rsidRPr="000F149C">
        <w:rPr>
          <w:rFonts w:ascii="Arial" w:hAnsi="Arial" w:cs="Arial"/>
          <w:sz w:val="20"/>
        </w:rPr>
        <w:t xml:space="preserve"> by Francis P. Church, became </w:t>
      </w:r>
      <w:r w:rsidR="00A3697E">
        <w:rPr>
          <w:rFonts w:ascii="Arial" w:hAnsi="Arial" w:cs="Arial"/>
          <w:sz w:val="20"/>
        </w:rPr>
        <w:t>the most reprinted editorial in any English-language newspaper</w:t>
      </w:r>
      <w:r w:rsidRPr="000F149C">
        <w:rPr>
          <w:rFonts w:ascii="Arial" w:hAnsi="Arial" w:cs="Arial"/>
          <w:sz w:val="20"/>
        </w:rPr>
        <w:t xml:space="preserve">. </w:t>
      </w:r>
      <w:r w:rsidR="0075517B" w:rsidRPr="0075517B">
        <w:rPr>
          <w:rFonts w:ascii="Arial" w:hAnsi="Arial" w:cs="Arial"/>
          <w:sz w:val="20"/>
        </w:rPr>
        <w:t xml:space="preserve">The season also marks a major milestone, as Macy’s will celebrate $100 million in total giving to Make-A-Wish since 2003, with nearly $13 million donated through the Believe campaign. </w:t>
      </w:r>
      <w:r w:rsidR="00006800">
        <w:rPr>
          <w:rFonts w:ascii="Arial" w:hAnsi="Arial" w:cs="Arial"/>
          <w:sz w:val="20"/>
        </w:rPr>
        <w:t xml:space="preserve"> </w:t>
      </w:r>
    </w:p>
    <w:p w14:paraId="4C62240E" w14:textId="77777777" w:rsidR="00C51811" w:rsidRDefault="00C51811" w:rsidP="00592535">
      <w:pPr>
        <w:pStyle w:val="NoSpacing"/>
        <w:spacing w:line="276" w:lineRule="auto"/>
        <w:rPr>
          <w:rFonts w:ascii="Arial" w:hAnsi="Arial" w:cs="Arial"/>
          <w:sz w:val="20"/>
        </w:rPr>
      </w:pPr>
    </w:p>
    <w:p w14:paraId="21AFF669" w14:textId="66541914" w:rsidR="004465E4" w:rsidRPr="004C56B1" w:rsidRDefault="004465E4" w:rsidP="004465E4">
      <w:pPr>
        <w:pStyle w:val="NoSpacing"/>
        <w:spacing w:after="200" w:line="276" w:lineRule="auto"/>
        <w:rPr>
          <w:rFonts w:ascii="Arial" w:hAnsi="Arial" w:cs="Arial"/>
          <w:sz w:val="20"/>
        </w:rPr>
      </w:pPr>
      <w:r>
        <w:rPr>
          <w:rFonts w:ascii="Arial" w:hAnsi="Arial" w:cs="Arial"/>
          <w:b/>
          <w:sz w:val="20"/>
        </w:rPr>
        <w:lastRenderedPageBreak/>
        <w:t>Celebrate with</w:t>
      </w:r>
      <w:r w:rsidRPr="00D022F5">
        <w:rPr>
          <w:rFonts w:ascii="Arial" w:hAnsi="Arial" w:cs="Arial"/>
          <w:b/>
          <w:sz w:val="20"/>
        </w:rPr>
        <w:t xml:space="preserve"> “Yes, Virginia”</w:t>
      </w:r>
      <w:r>
        <w:rPr>
          <w:rFonts w:ascii="Arial" w:hAnsi="Arial" w:cs="Arial"/>
          <w:sz w:val="20"/>
        </w:rPr>
        <w:br/>
      </w:r>
      <w:r w:rsidR="00FB3258">
        <w:rPr>
          <w:rFonts w:ascii="Arial" w:hAnsi="Arial" w:cs="Arial"/>
          <w:sz w:val="20"/>
        </w:rPr>
        <w:t>This Friday, Dec. 9</w:t>
      </w:r>
      <w:r w:rsidRPr="004C56B1">
        <w:rPr>
          <w:rFonts w:ascii="Arial" w:hAnsi="Arial" w:cs="Arial"/>
          <w:sz w:val="20"/>
        </w:rPr>
        <w:t xml:space="preserve">, the “Yes, Virginia” animated special will </w:t>
      </w:r>
      <w:r w:rsidR="00FB3258">
        <w:rPr>
          <w:rFonts w:ascii="Arial" w:hAnsi="Arial" w:cs="Arial"/>
          <w:sz w:val="20"/>
        </w:rPr>
        <w:t>air online at youtube.com/macys</w:t>
      </w:r>
      <w:r w:rsidRPr="004C56B1">
        <w:rPr>
          <w:rFonts w:ascii="Arial" w:hAnsi="Arial" w:cs="Arial"/>
          <w:sz w:val="20"/>
        </w:rPr>
        <w:t xml:space="preserve">. The award-winning, half-hour holiday program features a </w:t>
      </w:r>
      <w:r w:rsidR="00FB3258">
        <w:rPr>
          <w:rFonts w:ascii="Arial" w:hAnsi="Arial" w:cs="Arial"/>
          <w:sz w:val="20"/>
        </w:rPr>
        <w:t>star-studded</w:t>
      </w:r>
      <w:r w:rsidR="00FB3258" w:rsidRPr="004C56B1">
        <w:rPr>
          <w:rFonts w:ascii="Arial" w:hAnsi="Arial" w:cs="Arial"/>
          <w:sz w:val="20"/>
        </w:rPr>
        <w:t xml:space="preserve"> </w:t>
      </w:r>
      <w:r w:rsidRPr="004C56B1">
        <w:rPr>
          <w:rFonts w:ascii="Arial" w:hAnsi="Arial" w:cs="Arial"/>
          <w:sz w:val="20"/>
        </w:rPr>
        <w:t xml:space="preserve">cast including Neil Patrick Harris, Jennifer Love Hewitt, Alfred Molina and Beatrice Miller in the title role. </w:t>
      </w:r>
      <w:r w:rsidR="00FB3258">
        <w:rPr>
          <w:rFonts w:ascii="Arial" w:hAnsi="Arial" w:cs="Arial"/>
          <w:sz w:val="20"/>
        </w:rPr>
        <w:t xml:space="preserve">The cast also includes </w:t>
      </w:r>
      <w:r w:rsidR="00FB3258" w:rsidRPr="00FB3258">
        <w:rPr>
          <w:rFonts w:ascii="Arial" w:hAnsi="Arial" w:cs="Arial"/>
          <w:sz w:val="20"/>
        </w:rPr>
        <w:t>former wish child Taylor Hay, who had her wish granted when her voice was captured for one of the film’s characters</w:t>
      </w:r>
      <w:r w:rsidR="00FB3258">
        <w:rPr>
          <w:rFonts w:ascii="Arial" w:hAnsi="Arial" w:cs="Arial"/>
          <w:sz w:val="20"/>
        </w:rPr>
        <w:t>.</w:t>
      </w:r>
    </w:p>
    <w:p w14:paraId="0976A8FF" w14:textId="45757FC9" w:rsidR="00B13211" w:rsidRPr="00AF0725" w:rsidRDefault="00B13211" w:rsidP="00203856">
      <w:pPr>
        <w:pStyle w:val="NoSpacing"/>
        <w:spacing w:afterLines="1000" w:after="2400" w:line="276" w:lineRule="auto"/>
        <w:contextualSpacing/>
        <w:rPr>
          <w:rFonts w:ascii="Arial" w:hAnsi="Arial" w:cs="Arial"/>
          <w:color w:val="000000" w:themeColor="text1"/>
          <w:sz w:val="20"/>
        </w:rPr>
      </w:pPr>
      <w:r w:rsidRPr="00AF0725">
        <w:rPr>
          <w:rFonts w:ascii="Arial" w:hAnsi="Arial" w:cs="Arial"/>
          <w:sz w:val="20"/>
        </w:rPr>
        <w:t>To learn mor</w:t>
      </w:r>
      <w:r w:rsidR="003520AE">
        <w:rPr>
          <w:rFonts w:ascii="Arial" w:hAnsi="Arial" w:cs="Arial"/>
          <w:sz w:val="20"/>
        </w:rPr>
        <w:t xml:space="preserve">e about the Believe campaign and the </w:t>
      </w:r>
      <w:r w:rsidR="001A0BDD">
        <w:rPr>
          <w:rFonts w:ascii="Arial" w:hAnsi="Arial" w:cs="Arial"/>
          <w:sz w:val="20"/>
        </w:rPr>
        <w:t xml:space="preserve">children </w:t>
      </w:r>
      <w:r w:rsidR="003520AE">
        <w:rPr>
          <w:rFonts w:ascii="Arial" w:hAnsi="Arial" w:cs="Arial"/>
          <w:sz w:val="20"/>
        </w:rPr>
        <w:t xml:space="preserve">who </w:t>
      </w:r>
      <w:r w:rsidR="00F53A9B">
        <w:rPr>
          <w:rFonts w:ascii="Arial" w:hAnsi="Arial" w:cs="Arial"/>
          <w:sz w:val="20"/>
        </w:rPr>
        <w:t>will have</w:t>
      </w:r>
      <w:r w:rsidR="003520AE">
        <w:rPr>
          <w:rFonts w:ascii="Arial" w:hAnsi="Arial" w:cs="Arial"/>
          <w:sz w:val="20"/>
        </w:rPr>
        <w:t xml:space="preserve"> their wishes granted on National Believe Day</w:t>
      </w:r>
      <w:r w:rsidR="00A63C46" w:rsidRPr="00AF0725">
        <w:rPr>
          <w:rFonts w:ascii="Arial" w:hAnsi="Arial" w:cs="Arial"/>
          <w:sz w:val="20"/>
        </w:rPr>
        <w:t xml:space="preserve">, </w:t>
      </w:r>
      <w:r w:rsidRPr="00AF0725">
        <w:rPr>
          <w:rFonts w:ascii="Arial" w:hAnsi="Arial" w:cs="Arial"/>
          <w:sz w:val="20"/>
        </w:rPr>
        <w:t xml:space="preserve">visit </w:t>
      </w:r>
      <w:hyperlink r:id="rId10" w:history="1">
        <w:r w:rsidRPr="00AF0725">
          <w:rPr>
            <w:rStyle w:val="Hyperlink"/>
            <w:rFonts w:ascii="Arial" w:hAnsi="Arial" w:cs="Arial"/>
            <w:sz w:val="20"/>
          </w:rPr>
          <w:t>macys.com/believe</w:t>
        </w:r>
      </w:hyperlink>
      <w:r w:rsidRPr="00AF0725">
        <w:rPr>
          <w:rFonts w:ascii="Arial" w:hAnsi="Arial" w:cs="Arial"/>
          <w:sz w:val="20"/>
        </w:rPr>
        <w:t xml:space="preserve">. </w:t>
      </w:r>
      <w:r w:rsidR="004572E0" w:rsidRPr="00AF0725">
        <w:rPr>
          <w:rFonts w:ascii="Arial" w:hAnsi="Arial" w:cs="Arial"/>
          <w:sz w:val="20"/>
        </w:rPr>
        <w:t xml:space="preserve">For </w:t>
      </w:r>
      <w:r w:rsidR="000B4205" w:rsidRPr="00AF0725">
        <w:rPr>
          <w:rFonts w:ascii="Arial" w:hAnsi="Arial" w:cs="Arial"/>
          <w:sz w:val="20"/>
        </w:rPr>
        <w:t>media materials</w:t>
      </w:r>
      <w:r w:rsidRPr="00AF0725">
        <w:rPr>
          <w:rFonts w:ascii="Arial" w:hAnsi="Arial" w:cs="Arial"/>
          <w:sz w:val="20"/>
        </w:rPr>
        <w:t xml:space="preserve">, including </w:t>
      </w:r>
      <w:r w:rsidR="008616AE" w:rsidRPr="00AF0725">
        <w:rPr>
          <w:rFonts w:ascii="Arial" w:hAnsi="Arial" w:cs="Arial"/>
          <w:sz w:val="20"/>
        </w:rPr>
        <w:t>images and b-roll</w:t>
      </w:r>
      <w:r w:rsidR="00A63C46" w:rsidRPr="00AF0725">
        <w:rPr>
          <w:rFonts w:ascii="Arial" w:hAnsi="Arial" w:cs="Arial"/>
          <w:sz w:val="20"/>
        </w:rPr>
        <w:t>, visit</w:t>
      </w:r>
      <w:r w:rsidR="008616AE" w:rsidRPr="00AF0725">
        <w:rPr>
          <w:rFonts w:ascii="Arial" w:hAnsi="Arial" w:cs="Arial"/>
          <w:sz w:val="20"/>
        </w:rPr>
        <w:t xml:space="preserve"> </w:t>
      </w:r>
      <w:hyperlink r:id="rId11" w:history="1">
        <w:r w:rsidR="00AF0725" w:rsidRPr="00AF0725">
          <w:rPr>
            <w:rStyle w:val="Hyperlink"/>
            <w:rFonts w:ascii="Arial" w:hAnsi="Arial" w:cs="Arial"/>
            <w:sz w:val="20"/>
          </w:rPr>
          <w:t>http://pimsmultimedia.com/macys-holiday2016/believe.php</w:t>
        </w:r>
      </w:hyperlink>
      <w:r w:rsidR="00AF0725" w:rsidRPr="00AF0725">
        <w:rPr>
          <w:rFonts w:ascii="Arial" w:hAnsi="Arial" w:cs="Arial"/>
          <w:sz w:val="20"/>
        </w:rPr>
        <w:t xml:space="preserve"> </w:t>
      </w:r>
      <w:r w:rsidR="009B005F" w:rsidRPr="00AF0725">
        <w:rPr>
          <w:rFonts w:ascii="Arial" w:hAnsi="Arial" w:cs="Arial"/>
          <w:color w:val="000000" w:themeColor="text1"/>
          <w:sz w:val="20"/>
        </w:rPr>
        <w:t xml:space="preserve">. </w:t>
      </w:r>
    </w:p>
    <w:p w14:paraId="283DF21D" w14:textId="77777777" w:rsidR="0039499B" w:rsidRPr="0039499B" w:rsidRDefault="0039499B" w:rsidP="00203856">
      <w:pPr>
        <w:pStyle w:val="NoSpacing"/>
        <w:spacing w:afterLines="1000" w:after="2400" w:line="276" w:lineRule="auto"/>
        <w:contextualSpacing/>
        <w:rPr>
          <w:rFonts w:ascii="Arial" w:hAnsi="Arial" w:cs="Arial"/>
          <w:sz w:val="20"/>
        </w:rPr>
      </w:pPr>
    </w:p>
    <w:p w14:paraId="6E709E3D" w14:textId="77777777" w:rsidR="00A21B11" w:rsidRDefault="00A21B11" w:rsidP="00203856">
      <w:pPr>
        <w:pStyle w:val="NoSpacing"/>
        <w:spacing w:afterLines="200" w:after="480" w:line="276" w:lineRule="auto"/>
        <w:contextualSpacing/>
        <w:jc w:val="center"/>
        <w:rPr>
          <w:rFonts w:ascii="Arial" w:hAnsi="Arial" w:cs="Arial"/>
          <w:sz w:val="20"/>
          <w:szCs w:val="20"/>
        </w:rPr>
      </w:pPr>
      <w:r w:rsidRPr="001A0455">
        <w:rPr>
          <w:rFonts w:ascii="Arial" w:hAnsi="Arial" w:cs="Arial"/>
          <w:sz w:val="20"/>
          <w:szCs w:val="20"/>
        </w:rPr>
        <w:t># # #</w:t>
      </w:r>
    </w:p>
    <w:p w14:paraId="53C3F45A" w14:textId="77777777" w:rsidR="001D25AF" w:rsidRDefault="001D25AF" w:rsidP="00203856">
      <w:pPr>
        <w:pStyle w:val="NoSpacing"/>
        <w:spacing w:afterLines="200" w:after="480" w:line="276" w:lineRule="auto"/>
        <w:contextualSpacing/>
        <w:jc w:val="center"/>
        <w:rPr>
          <w:rFonts w:ascii="Arial" w:hAnsi="Arial" w:cs="Arial"/>
          <w:sz w:val="20"/>
          <w:szCs w:val="20"/>
        </w:rPr>
      </w:pPr>
    </w:p>
    <w:p w14:paraId="521C8D3E" w14:textId="77777777" w:rsidR="001D25AF" w:rsidRPr="001D25AF" w:rsidRDefault="001D25AF" w:rsidP="00203856">
      <w:pPr>
        <w:pStyle w:val="NoSpacing"/>
        <w:spacing w:afterLines="1000" w:after="2400" w:line="276" w:lineRule="auto"/>
        <w:contextualSpacing/>
        <w:rPr>
          <w:rFonts w:ascii="Arial" w:hAnsi="Arial" w:cs="Arial"/>
          <w:b/>
          <w:sz w:val="20"/>
        </w:rPr>
      </w:pPr>
      <w:r w:rsidRPr="001D25AF">
        <w:rPr>
          <w:rFonts w:ascii="Arial" w:hAnsi="Arial" w:cs="Arial"/>
          <w:b/>
          <w:sz w:val="20"/>
        </w:rPr>
        <w:t>About Macy’s</w:t>
      </w:r>
    </w:p>
    <w:p w14:paraId="7AED6B5C" w14:textId="21E0283E" w:rsidR="001D25AF" w:rsidRPr="001D25AF" w:rsidRDefault="001D25AF" w:rsidP="00203856">
      <w:pPr>
        <w:pStyle w:val="NoSpacing"/>
        <w:spacing w:afterLines="1000" w:after="2400" w:line="276" w:lineRule="auto"/>
        <w:contextualSpacing/>
        <w:rPr>
          <w:rFonts w:ascii="Arial" w:hAnsi="Arial" w:cs="Arial"/>
          <w:sz w:val="20"/>
        </w:rPr>
      </w:pPr>
      <w:r w:rsidRPr="001D25AF">
        <w:rPr>
          <w:rFonts w:ascii="Arial" w:hAnsi="Arial" w:cs="Arial"/>
          <w:sz w:val="20"/>
        </w:rPr>
        <w:t>Macy's, the largest retail brand of Macy's, Inc. (NYSE:M), delivers fashion and affordable luxury to customers at 734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w:t>
      </w:r>
      <w:r w:rsidRPr="001D25AF">
        <w:rPr>
          <w:rFonts w:ascii="Arial" w:hAnsi="Arial" w:cs="Arial"/>
          <w:sz w:val="20"/>
          <w:vertAlign w:val="superscript"/>
        </w:rPr>
        <w:t>®</w:t>
      </w:r>
      <w:r w:rsidRPr="001D25AF">
        <w:rPr>
          <w:rFonts w:ascii="Arial" w:hAnsi="Arial" w:cs="Arial"/>
          <w:sz w:val="20"/>
        </w:rPr>
        <w:t xml:space="preserve"> and the Macy's Thanksgiving Day Parade</w:t>
      </w:r>
      <w:r w:rsidRPr="001D25AF">
        <w:rPr>
          <w:rFonts w:ascii="Arial" w:hAnsi="Arial" w:cs="Arial"/>
          <w:sz w:val="20"/>
          <w:vertAlign w:val="superscript"/>
        </w:rPr>
        <w:t>®</w:t>
      </w:r>
      <w:r w:rsidRPr="001D25AF">
        <w:rPr>
          <w:rFonts w:ascii="Arial" w:hAnsi="Arial" w:cs="Arial"/>
          <w:sz w:val="20"/>
        </w:rPr>
        <w:t>,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14:paraId="013C9EAA" w14:textId="77777777" w:rsidR="001D25AF" w:rsidRPr="001D25AF" w:rsidRDefault="001D25AF" w:rsidP="00203856">
      <w:pPr>
        <w:pStyle w:val="NoSpacing"/>
        <w:spacing w:afterLines="1000" w:after="2400" w:line="276" w:lineRule="auto"/>
        <w:contextualSpacing/>
        <w:rPr>
          <w:rFonts w:ascii="Arial" w:hAnsi="Arial" w:cs="Arial"/>
          <w:sz w:val="20"/>
        </w:rPr>
      </w:pPr>
    </w:p>
    <w:p w14:paraId="4C890FB6" w14:textId="77777777" w:rsidR="00380494" w:rsidRDefault="001D25AF" w:rsidP="00203856">
      <w:pPr>
        <w:pStyle w:val="NoSpacing"/>
        <w:spacing w:afterLines="1000" w:after="2400" w:line="276" w:lineRule="auto"/>
        <w:contextualSpacing/>
        <w:rPr>
          <w:rFonts w:ascii="Arial" w:hAnsi="Arial" w:cs="Arial"/>
          <w:sz w:val="20"/>
        </w:rPr>
      </w:pPr>
      <w:r w:rsidRPr="001D25AF">
        <w:rPr>
          <w:rFonts w:ascii="Arial" w:hAnsi="Arial" w:cs="Arial"/>
          <w:sz w:val="20"/>
        </w:rPr>
        <w:t xml:space="preserve"> For Macy’s media materials, including images and contacts, please visit our online pressroom at macys.com/pressroom</w:t>
      </w:r>
      <w:r>
        <w:rPr>
          <w:rFonts w:ascii="Arial" w:hAnsi="Arial" w:cs="Arial"/>
          <w:sz w:val="20"/>
        </w:rPr>
        <w:t>.</w:t>
      </w:r>
    </w:p>
    <w:p w14:paraId="67C93EC2" w14:textId="77777777" w:rsidR="00380494" w:rsidRDefault="00380494" w:rsidP="00203856">
      <w:pPr>
        <w:pStyle w:val="NoSpacing"/>
        <w:spacing w:afterLines="1000" w:after="2400" w:line="276" w:lineRule="auto"/>
        <w:contextualSpacing/>
        <w:rPr>
          <w:rFonts w:ascii="Arial" w:hAnsi="Arial" w:cs="Arial"/>
          <w:sz w:val="20"/>
        </w:rPr>
      </w:pPr>
    </w:p>
    <w:p w14:paraId="649EF105" w14:textId="77777777" w:rsidR="00380494" w:rsidRPr="00380494" w:rsidRDefault="00380494" w:rsidP="00203856">
      <w:pPr>
        <w:pStyle w:val="NoSpacing"/>
        <w:spacing w:afterLines="1000" w:after="2400" w:line="276" w:lineRule="auto"/>
        <w:contextualSpacing/>
        <w:rPr>
          <w:rFonts w:ascii="Arial" w:hAnsi="Arial" w:cs="Arial"/>
          <w:b/>
          <w:sz w:val="20"/>
        </w:rPr>
      </w:pPr>
      <w:r w:rsidRPr="00380494">
        <w:rPr>
          <w:rFonts w:ascii="Arial" w:hAnsi="Arial" w:cs="Arial"/>
          <w:b/>
          <w:sz w:val="20"/>
        </w:rPr>
        <w:t>About Make-A-Wish</w:t>
      </w:r>
    </w:p>
    <w:p w14:paraId="06B2C19D" w14:textId="117B550F" w:rsidR="00380494" w:rsidRDefault="00380494" w:rsidP="00203856">
      <w:pPr>
        <w:pStyle w:val="NoSpacing"/>
        <w:spacing w:afterLines="1000" w:after="2400" w:line="276" w:lineRule="auto"/>
        <w:contextualSpacing/>
        <w:rPr>
          <w:rFonts w:ascii="Arial" w:hAnsi="Arial" w:cs="Arial"/>
          <w:sz w:val="20"/>
        </w:rPr>
      </w:pPr>
      <w:r w:rsidRPr="00380494">
        <w:rPr>
          <w:rFonts w:ascii="Arial" w:hAnsi="Arial" w:cs="Arial"/>
          <w:sz w:val="20"/>
        </w:rPr>
        <w:t>Make-A-Wish grants the wishes of children with life-threatening medical conditions to enrich the human experience with hope, strength and joy. According to a 2011 U.S. study of wish impact, most health professionals surveyed believe a wish-come-true has positive impacts on the health of children. Kids say wishes give them renewed strength to fight their illness, and their parents say these experiences help strengthen the entire family. Headquartered in Phoenix, Make-A-Wish is one of the world's leading children's charities, serving children in every community in the United States and its territories. With the help of generous donors and more than 28,000 volunteers, Make-A-Wish grants a wish somewhere in the country every 35 minutes. It has granted more than 270,000 wishes since its inception in 1980; more than 14,800 in 2015 alone. Visit Make-A-Wish at wish.org to learn more.</w:t>
      </w:r>
    </w:p>
    <w:sectPr w:rsidR="00380494" w:rsidSect="006A3E43">
      <w:headerReference w:type="default" r:id="rId12"/>
      <w:footerReference w:type="even"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A9E65" w14:textId="77777777" w:rsidR="002F5540" w:rsidRDefault="002F5540" w:rsidP="007C4501">
      <w:pPr>
        <w:spacing w:after="0" w:line="240" w:lineRule="auto"/>
      </w:pPr>
      <w:r>
        <w:separator/>
      </w:r>
    </w:p>
  </w:endnote>
  <w:endnote w:type="continuationSeparator" w:id="0">
    <w:p w14:paraId="02E857E4" w14:textId="77777777" w:rsidR="002F5540" w:rsidRDefault="002F5540" w:rsidP="007C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196D" w14:textId="77777777" w:rsidR="00560AF6" w:rsidRDefault="00560AF6"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90D3A" w14:textId="77777777" w:rsidR="00560AF6" w:rsidRDefault="00560AF6" w:rsidP="00295D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3CA6" w14:textId="77777777" w:rsidR="00560AF6" w:rsidRDefault="00560AF6"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922">
      <w:rPr>
        <w:rStyle w:val="PageNumber"/>
        <w:noProof/>
      </w:rPr>
      <w:t>1</w:t>
    </w:r>
    <w:r>
      <w:rPr>
        <w:rStyle w:val="PageNumber"/>
      </w:rPr>
      <w:fldChar w:fldCharType="end"/>
    </w:r>
  </w:p>
  <w:sdt>
    <w:sdtPr>
      <w:id w:val="-2093237965"/>
      <w:docPartObj>
        <w:docPartGallery w:val="Page Numbers (Bottom of Page)"/>
        <w:docPartUnique/>
      </w:docPartObj>
    </w:sdtPr>
    <w:sdtEndPr>
      <w:rPr>
        <w:noProof/>
      </w:rPr>
    </w:sdtEndPr>
    <w:sdtContent>
      <w:p w14:paraId="11BE6F51" w14:textId="77777777" w:rsidR="00560AF6" w:rsidRDefault="002F5540" w:rsidP="00295D47">
        <w:pPr>
          <w:pStyle w:val="Footer"/>
          <w:ind w:right="360"/>
          <w:jc w:val="right"/>
        </w:pPr>
      </w:p>
    </w:sdtContent>
  </w:sdt>
  <w:p w14:paraId="51C13DE8" w14:textId="77777777" w:rsidR="00560AF6" w:rsidRDefault="0056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8A0EB" w14:textId="77777777" w:rsidR="002F5540" w:rsidRDefault="002F5540" w:rsidP="007C4501">
      <w:pPr>
        <w:spacing w:after="0" w:line="240" w:lineRule="auto"/>
      </w:pPr>
      <w:r>
        <w:separator/>
      </w:r>
    </w:p>
  </w:footnote>
  <w:footnote w:type="continuationSeparator" w:id="0">
    <w:p w14:paraId="28B5A294" w14:textId="77777777" w:rsidR="002F5540" w:rsidRDefault="002F5540" w:rsidP="007C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77D8" w14:textId="77777777" w:rsidR="00560AF6" w:rsidRDefault="00560AF6" w:rsidP="0039567E">
    <w:pPr>
      <w:pStyle w:val="Header"/>
      <w:tabs>
        <w:tab w:val="clear" w:pos="4680"/>
        <w:tab w:val="clear" w:pos="9360"/>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5E9"/>
    <w:multiLevelType w:val="hybridMultilevel"/>
    <w:tmpl w:val="9204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F516E"/>
    <w:multiLevelType w:val="hybridMultilevel"/>
    <w:tmpl w:val="658C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CD52E6"/>
    <w:multiLevelType w:val="hybridMultilevel"/>
    <w:tmpl w:val="06F4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efer, Lauren">
    <w15:presenceInfo w15:providerId="AD" w15:userId="S-1-5-21-2074873108-350123967-743794300-3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9"/>
    <w:rsid w:val="00001A70"/>
    <w:rsid w:val="00006800"/>
    <w:rsid w:val="0001062C"/>
    <w:rsid w:val="00015D8E"/>
    <w:rsid w:val="00025450"/>
    <w:rsid w:val="000300FF"/>
    <w:rsid w:val="00032B45"/>
    <w:rsid w:val="000357A0"/>
    <w:rsid w:val="0004192C"/>
    <w:rsid w:val="00047464"/>
    <w:rsid w:val="0005102C"/>
    <w:rsid w:val="0005778C"/>
    <w:rsid w:val="00057A13"/>
    <w:rsid w:val="00060FAD"/>
    <w:rsid w:val="0006329D"/>
    <w:rsid w:val="0006551A"/>
    <w:rsid w:val="00077D37"/>
    <w:rsid w:val="00077E55"/>
    <w:rsid w:val="00092DC7"/>
    <w:rsid w:val="00094BEE"/>
    <w:rsid w:val="00097921"/>
    <w:rsid w:val="000A6DA1"/>
    <w:rsid w:val="000A7143"/>
    <w:rsid w:val="000B4205"/>
    <w:rsid w:val="000C4271"/>
    <w:rsid w:val="000C4F37"/>
    <w:rsid w:val="000C5122"/>
    <w:rsid w:val="000D2820"/>
    <w:rsid w:val="000D29F4"/>
    <w:rsid w:val="000D44F5"/>
    <w:rsid w:val="000D7200"/>
    <w:rsid w:val="000F149C"/>
    <w:rsid w:val="000F2C27"/>
    <w:rsid w:val="00110A57"/>
    <w:rsid w:val="00114686"/>
    <w:rsid w:val="001156B7"/>
    <w:rsid w:val="00132AC7"/>
    <w:rsid w:val="001365DB"/>
    <w:rsid w:val="0013798D"/>
    <w:rsid w:val="00142D34"/>
    <w:rsid w:val="001448F1"/>
    <w:rsid w:val="001562FD"/>
    <w:rsid w:val="001629BC"/>
    <w:rsid w:val="001730FA"/>
    <w:rsid w:val="001916DF"/>
    <w:rsid w:val="001A0455"/>
    <w:rsid w:val="001A0BDD"/>
    <w:rsid w:val="001A15EC"/>
    <w:rsid w:val="001A19E8"/>
    <w:rsid w:val="001A7D5A"/>
    <w:rsid w:val="001B09B3"/>
    <w:rsid w:val="001B1D58"/>
    <w:rsid w:val="001B59D7"/>
    <w:rsid w:val="001C5C15"/>
    <w:rsid w:val="001C7829"/>
    <w:rsid w:val="001D13A5"/>
    <w:rsid w:val="001D25AF"/>
    <w:rsid w:val="001E46AA"/>
    <w:rsid w:val="001E7B3F"/>
    <w:rsid w:val="001F0316"/>
    <w:rsid w:val="001F7585"/>
    <w:rsid w:val="00203856"/>
    <w:rsid w:val="00204B4B"/>
    <w:rsid w:val="00213CBA"/>
    <w:rsid w:val="00220993"/>
    <w:rsid w:val="0022217D"/>
    <w:rsid w:val="00230EDB"/>
    <w:rsid w:val="00235DB8"/>
    <w:rsid w:val="002418A7"/>
    <w:rsid w:val="002436CB"/>
    <w:rsid w:val="002620F0"/>
    <w:rsid w:val="0027359E"/>
    <w:rsid w:val="00276D9A"/>
    <w:rsid w:val="00284AF8"/>
    <w:rsid w:val="00291F7A"/>
    <w:rsid w:val="002920C4"/>
    <w:rsid w:val="00295D47"/>
    <w:rsid w:val="002A3C09"/>
    <w:rsid w:val="002A4F13"/>
    <w:rsid w:val="002A5BD1"/>
    <w:rsid w:val="002B75B7"/>
    <w:rsid w:val="002C346A"/>
    <w:rsid w:val="002C4FFF"/>
    <w:rsid w:val="002D3C63"/>
    <w:rsid w:val="002E036F"/>
    <w:rsid w:val="002E3DDA"/>
    <w:rsid w:val="002E4388"/>
    <w:rsid w:val="002E7DA6"/>
    <w:rsid w:val="002F082D"/>
    <w:rsid w:val="002F5540"/>
    <w:rsid w:val="00321B53"/>
    <w:rsid w:val="0032360C"/>
    <w:rsid w:val="00337528"/>
    <w:rsid w:val="00337E16"/>
    <w:rsid w:val="003520AE"/>
    <w:rsid w:val="0035334C"/>
    <w:rsid w:val="00354CF2"/>
    <w:rsid w:val="0035735A"/>
    <w:rsid w:val="00357508"/>
    <w:rsid w:val="0037232F"/>
    <w:rsid w:val="003761E2"/>
    <w:rsid w:val="00380494"/>
    <w:rsid w:val="00393E64"/>
    <w:rsid w:val="0039499B"/>
    <w:rsid w:val="0039567E"/>
    <w:rsid w:val="003B1614"/>
    <w:rsid w:val="003B4EEE"/>
    <w:rsid w:val="003C0F02"/>
    <w:rsid w:val="003C2165"/>
    <w:rsid w:val="003C676B"/>
    <w:rsid w:val="003D4870"/>
    <w:rsid w:val="003E4494"/>
    <w:rsid w:val="00411C43"/>
    <w:rsid w:val="0042038B"/>
    <w:rsid w:val="00422E76"/>
    <w:rsid w:val="00423A72"/>
    <w:rsid w:val="00437AEA"/>
    <w:rsid w:val="00440B11"/>
    <w:rsid w:val="00444088"/>
    <w:rsid w:val="004465E4"/>
    <w:rsid w:val="00453C5E"/>
    <w:rsid w:val="00454CF8"/>
    <w:rsid w:val="004572E0"/>
    <w:rsid w:val="00467D60"/>
    <w:rsid w:val="00470AF6"/>
    <w:rsid w:val="0048564C"/>
    <w:rsid w:val="00491637"/>
    <w:rsid w:val="00491B47"/>
    <w:rsid w:val="004961A8"/>
    <w:rsid w:val="004A5FC3"/>
    <w:rsid w:val="004B0174"/>
    <w:rsid w:val="004B18C5"/>
    <w:rsid w:val="004B615D"/>
    <w:rsid w:val="004E03E3"/>
    <w:rsid w:val="004E0A0C"/>
    <w:rsid w:val="004F06FD"/>
    <w:rsid w:val="004F13EB"/>
    <w:rsid w:val="004F6069"/>
    <w:rsid w:val="004F62AE"/>
    <w:rsid w:val="0053085C"/>
    <w:rsid w:val="00552C10"/>
    <w:rsid w:val="00556D86"/>
    <w:rsid w:val="00560AF6"/>
    <w:rsid w:val="005613F5"/>
    <w:rsid w:val="0056157D"/>
    <w:rsid w:val="00562C79"/>
    <w:rsid w:val="00570C95"/>
    <w:rsid w:val="0058401B"/>
    <w:rsid w:val="00592535"/>
    <w:rsid w:val="00592543"/>
    <w:rsid w:val="005935DF"/>
    <w:rsid w:val="005B052A"/>
    <w:rsid w:val="005C1FC9"/>
    <w:rsid w:val="005D42BB"/>
    <w:rsid w:val="005E195B"/>
    <w:rsid w:val="005E2EA9"/>
    <w:rsid w:val="005E5D84"/>
    <w:rsid w:val="00612014"/>
    <w:rsid w:val="00623A8F"/>
    <w:rsid w:val="006303C2"/>
    <w:rsid w:val="006306F1"/>
    <w:rsid w:val="00634191"/>
    <w:rsid w:val="00641494"/>
    <w:rsid w:val="00647E78"/>
    <w:rsid w:val="00651C11"/>
    <w:rsid w:val="00661F62"/>
    <w:rsid w:val="006702F8"/>
    <w:rsid w:val="0067410D"/>
    <w:rsid w:val="00677EB3"/>
    <w:rsid w:val="00690864"/>
    <w:rsid w:val="00695CE6"/>
    <w:rsid w:val="00697649"/>
    <w:rsid w:val="006A008F"/>
    <w:rsid w:val="006A3E43"/>
    <w:rsid w:val="006A77C8"/>
    <w:rsid w:val="006B38F8"/>
    <w:rsid w:val="006B5A8D"/>
    <w:rsid w:val="006C0BBD"/>
    <w:rsid w:val="006C37FE"/>
    <w:rsid w:val="006D5BAB"/>
    <w:rsid w:val="006E6B53"/>
    <w:rsid w:val="006F172B"/>
    <w:rsid w:val="006F200D"/>
    <w:rsid w:val="006F3EE2"/>
    <w:rsid w:val="006F424C"/>
    <w:rsid w:val="00700BF9"/>
    <w:rsid w:val="0070572C"/>
    <w:rsid w:val="00726E52"/>
    <w:rsid w:val="0073273B"/>
    <w:rsid w:val="00734736"/>
    <w:rsid w:val="0073511F"/>
    <w:rsid w:val="00744C04"/>
    <w:rsid w:val="00752990"/>
    <w:rsid w:val="00752BB2"/>
    <w:rsid w:val="0075517B"/>
    <w:rsid w:val="007608A0"/>
    <w:rsid w:val="00762469"/>
    <w:rsid w:val="00766217"/>
    <w:rsid w:val="007742F1"/>
    <w:rsid w:val="00785482"/>
    <w:rsid w:val="00792295"/>
    <w:rsid w:val="00796D7C"/>
    <w:rsid w:val="007B3806"/>
    <w:rsid w:val="007B3A4E"/>
    <w:rsid w:val="007C4501"/>
    <w:rsid w:val="007D6D1B"/>
    <w:rsid w:val="007D7291"/>
    <w:rsid w:val="007E10D9"/>
    <w:rsid w:val="007E21C5"/>
    <w:rsid w:val="007E21F0"/>
    <w:rsid w:val="007F0B48"/>
    <w:rsid w:val="00812E0A"/>
    <w:rsid w:val="00814643"/>
    <w:rsid w:val="00814B83"/>
    <w:rsid w:val="008167E9"/>
    <w:rsid w:val="00816AD4"/>
    <w:rsid w:val="00816BD4"/>
    <w:rsid w:val="00820635"/>
    <w:rsid w:val="0083045B"/>
    <w:rsid w:val="008465A7"/>
    <w:rsid w:val="0085274E"/>
    <w:rsid w:val="00853965"/>
    <w:rsid w:val="00856C91"/>
    <w:rsid w:val="008616AE"/>
    <w:rsid w:val="00866FFA"/>
    <w:rsid w:val="0087687D"/>
    <w:rsid w:val="008847BB"/>
    <w:rsid w:val="0089325E"/>
    <w:rsid w:val="008B6055"/>
    <w:rsid w:val="008C18EA"/>
    <w:rsid w:val="008C4F2C"/>
    <w:rsid w:val="008C513E"/>
    <w:rsid w:val="008C57C3"/>
    <w:rsid w:val="008D0D31"/>
    <w:rsid w:val="008E30D4"/>
    <w:rsid w:val="008F4136"/>
    <w:rsid w:val="008F6D1E"/>
    <w:rsid w:val="009267FE"/>
    <w:rsid w:val="00935FFA"/>
    <w:rsid w:val="0094232E"/>
    <w:rsid w:val="00947EEF"/>
    <w:rsid w:val="00956031"/>
    <w:rsid w:val="00956E7A"/>
    <w:rsid w:val="0096071D"/>
    <w:rsid w:val="00983116"/>
    <w:rsid w:val="0098330B"/>
    <w:rsid w:val="009971EF"/>
    <w:rsid w:val="009A11ED"/>
    <w:rsid w:val="009A15C0"/>
    <w:rsid w:val="009A4AA4"/>
    <w:rsid w:val="009B005F"/>
    <w:rsid w:val="009B15FE"/>
    <w:rsid w:val="009B1A5D"/>
    <w:rsid w:val="009E31CA"/>
    <w:rsid w:val="009E433D"/>
    <w:rsid w:val="009E437F"/>
    <w:rsid w:val="00A03B91"/>
    <w:rsid w:val="00A117ED"/>
    <w:rsid w:val="00A15907"/>
    <w:rsid w:val="00A15CE4"/>
    <w:rsid w:val="00A1636F"/>
    <w:rsid w:val="00A21B11"/>
    <w:rsid w:val="00A220BC"/>
    <w:rsid w:val="00A3697E"/>
    <w:rsid w:val="00A503F9"/>
    <w:rsid w:val="00A512C6"/>
    <w:rsid w:val="00A5216D"/>
    <w:rsid w:val="00A55541"/>
    <w:rsid w:val="00A57F41"/>
    <w:rsid w:val="00A63C46"/>
    <w:rsid w:val="00A71FDD"/>
    <w:rsid w:val="00A77922"/>
    <w:rsid w:val="00A82B4B"/>
    <w:rsid w:val="00A91B81"/>
    <w:rsid w:val="00A9341C"/>
    <w:rsid w:val="00A967CF"/>
    <w:rsid w:val="00AA3CA9"/>
    <w:rsid w:val="00AA7C61"/>
    <w:rsid w:val="00AB4EDE"/>
    <w:rsid w:val="00AC1B33"/>
    <w:rsid w:val="00AC6EE3"/>
    <w:rsid w:val="00AC7EB7"/>
    <w:rsid w:val="00AD6A26"/>
    <w:rsid w:val="00AD7344"/>
    <w:rsid w:val="00AF0725"/>
    <w:rsid w:val="00B13211"/>
    <w:rsid w:val="00B25142"/>
    <w:rsid w:val="00B414AA"/>
    <w:rsid w:val="00B420D4"/>
    <w:rsid w:val="00B5022F"/>
    <w:rsid w:val="00B528C8"/>
    <w:rsid w:val="00B60CC9"/>
    <w:rsid w:val="00B672F5"/>
    <w:rsid w:val="00B736F5"/>
    <w:rsid w:val="00B81ADB"/>
    <w:rsid w:val="00B81D8C"/>
    <w:rsid w:val="00BA4836"/>
    <w:rsid w:val="00BB0A50"/>
    <w:rsid w:val="00BB5DFC"/>
    <w:rsid w:val="00BB6F34"/>
    <w:rsid w:val="00BC34A1"/>
    <w:rsid w:val="00BC4468"/>
    <w:rsid w:val="00BC453A"/>
    <w:rsid w:val="00BD0150"/>
    <w:rsid w:val="00BD2FA0"/>
    <w:rsid w:val="00BD36B7"/>
    <w:rsid w:val="00BD65E8"/>
    <w:rsid w:val="00BE0481"/>
    <w:rsid w:val="00BE7F47"/>
    <w:rsid w:val="00BF14C3"/>
    <w:rsid w:val="00BF5A1F"/>
    <w:rsid w:val="00C06099"/>
    <w:rsid w:val="00C07B18"/>
    <w:rsid w:val="00C17CAE"/>
    <w:rsid w:val="00C20E3C"/>
    <w:rsid w:val="00C20FA6"/>
    <w:rsid w:val="00C27518"/>
    <w:rsid w:val="00C366DB"/>
    <w:rsid w:val="00C4788B"/>
    <w:rsid w:val="00C51811"/>
    <w:rsid w:val="00C54344"/>
    <w:rsid w:val="00C74191"/>
    <w:rsid w:val="00C81207"/>
    <w:rsid w:val="00CA504A"/>
    <w:rsid w:val="00CA5C11"/>
    <w:rsid w:val="00CB44EC"/>
    <w:rsid w:val="00CB5239"/>
    <w:rsid w:val="00CB6A26"/>
    <w:rsid w:val="00CB77B6"/>
    <w:rsid w:val="00CB7D2B"/>
    <w:rsid w:val="00CC14B9"/>
    <w:rsid w:val="00CC1C80"/>
    <w:rsid w:val="00CC6071"/>
    <w:rsid w:val="00CD062E"/>
    <w:rsid w:val="00CD3947"/>
    <w:rsid w:val="00CE1662"/>
    <w:rsid w:val="00CE1715"/>
    <w:rsid w:val="00CE5DD7"/>
    <w:rsid w:val="00CE6A1C"/>
    <w:rsid w:val="00CF2D06"/>
    <w:rsid w:val="00D01AF4"/>
    <w:rsid w:val="00D0380A"/>
    <w:rsid w:val="00D07A2C"/>
    <w:rsid w:val="00D119EC"/>
    <w:rsid w:val="00D12025"/>
    <w:rsid w:val="00D256CB"/>
    <w:rsid w:val="00D25A69"/>
    <w:rsid w:val="00D2699A"/>
    <w:rsid w:val="00D2746F"/>
    <w:rsid w:val="00D31231"/>
    <w:rsid w:val="00D5372B"/>
    <w:rsid w:val="00D606DB"/>
    <w:rsid w:val="00D6070D"/>
    <w:rsid w:val="00D63F20"/>
    <w:rsid w:val="00D72EB0"/>
    <w:rsid w:val="00D76B38"/>
    <w:rsid w:val="00D80122"/>
    <w:rsid w:val="00D8597D"/>
    <w:rsid w:val="00D96A84"/>
    <w:rsid w:val="00DA45E4"/>
    <w:rsid w:val="00DB0C25"/>
    <w:rsid w:val="00DB4DB3"/>
    <w:rsid w:val="00DD3981"/>
    <w:rsid w:val="00DD6E19"/>
    <w:rsid w:val="00DD6F61"/>
    <w:rsid w:val="00DE091F"/>
    <w:rsid w:val="00DE56D1"/>
    <w:rsid w:val="00DF28BA"/>
    <w:rsid w:val="00DF409D"/>
    <w:rsid w:val="00E01524"/>
    <w:rsid w:val="00E06B2E"/>
    <w:rsid w:val="00E1359D"/>
    <w:rsid w:val="00E15268"/>
    <w:rsid w:val="00E26E1E"/>
    <w:rsid w:val="00E300AD"/>
    <w:rsid w:val="00E41DC6"/>
    <w:rsid w:val="00E44592"/>
    <w:rsid w:val="00E52782"/>
    <w:rsid w:val="00E602A0"/>
    <w:rsid w:val="00E648FA"/>
    <w:rsid w:val="00E75050"/>
    <w:rsid w:val="00E83390"/>
    <w:rsid w:val="00E87B59"/>
    <w:rsid w:val="00E91E64"/>
    <w:rsid w:val="00EA2ACF"/>
    <w:rsid w:val="00EB410A"/>
    <w:rsid w:val="00EC257D"/>
    <w:rsid w:val="00EC4041"/>
    <w:rsid w:val="00EC502D"/>
    <w:rsid w:val="00EC5BF1"/>
    <w:rsid w:val="00ED4F68"/>
    <w:rsid w:val="00ED5989"/>
    <w:rsid w:val="00EF085E"/>
    <w:rsid w:val="00EF446E"/>
    <w:rsid w:val="00EF5663"/>
    <w:rsid w:val="00EF5DD5"/>
    <w:rsid w:val="00EF7ECA"/>
    <w:rsid w:val="00F2160C"/>
    <w:rsid w:val="00F272D0"/>
    <w:rsid w:val="00F36292"/>
    <w:rsid w:val="00F4453A"/>
    <w:rsid w:val="00F45DC4"/>
    <w:rsid w:val="00F50A92"/>
    <w:rsid w:val="00F53A9B"/>
    <w:rsid w:val="00F6234C"/>
    <w:rsid w:val="00F63952"/>
    <w:rsid w:val="00F655F0"/>
    <w:rsid w:val="00F74B8C"/>
    <w:rsid w:val="00F81681"/>
    <w:rsid w:val="00F91868"/>
    <w:rsid w:val="00F94637"/>
    <w:rsid w:val="00F96C9E"/>
    <w:rsid w:val="00FB036C"/>
    <w:rsid w:val="00FB2D9C"/>
    <w:rsid w:val="00FB3258"/>
    <w:rsid w:val="00FC46A9"/>
    <w:rsid w:val="00FD2747"/>
    <w:rsid w:val="00FE092A"/>
    <w:rsid w:val="00FE0B9D"/>
    <w:rsid w:val="00FF09D8"/>
    <w:rsid w:val="00FF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4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 w:type="character" w:styleId="FollowedHyperlink">
    <w:name w:val="FollowedHyperlink"/>
    <w:basedOn w:val="DefaultParagraphFont"/>
    <w:uiPriority w:val="99"/>
    <w:semiHidden/>
    <w:unhideWhenUsed/>
    <w:rsid w:val="00AC7EB7"/>
    <w:rPr>
      <w:color w:val="800080" w:themeColor="followedHyperlink"/>
      <w:u w:val="single"/>
    </w:rPr>
  </w:style>
  <w:style w:type="character" w:customStyle="1" w:styleId="apple-converted-space">
    <w:name w:val="apple-converted-space"/>
    <w:basedOn w:val="DefaultParagraphFont"/>
    <w:rsid w:val="003B4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 w:type="character" w:styleId="FollowedHyperlink">
    <w:name w:val="FollowedHyperlink"/>
    <w:basedOn w:val="DefaultParagraphFont"/>
    <w:uiPriority w:val="99"/>
    <w:semiHidden/>
    <w:unhideWhenUsed/>
    <w:rsid w:val="00AC7EB7"/>
    <w:rPr>
      <w:color w:val="800080" w:themeColor="followedHyperlink"/>
      <w:u w:val="single"/>
    </w:rPr>
  </w:style>
  <w:style w:type="character" w:customStyle="1" w:styleId="apple-converted-space">
    <w:name w:val="apple-converted-space"/>
    <w:basedOn w:val="DefaultParagraphFont"/>
    <w:rsid w:val="003B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392">
      <w:bodyDiv w:val="1"/>
      <w:marLeft w:val="0"/>
      <w:marRight w:val="0"/>
      <w:marTop w:val="0"/>
      <w:marBottom w:val="0"/>
      <w:divBdr>
        <w:top w:val="none" w:sz="0" w:space="0" w:color="auto"/>
        <w:left w:val="none" w:sz="0" w:space="0" w:color="auto"/>
        <w:bottom w:val="none" w:sz="0" w:space="0" w:color="auto"/>
        <w:right w:val="none" w:sz="0" w:space="0" w:color="auto"/>
      </w:divBdr>
    </w:div>
    <w:div w:id="1572813200">
      <w:bodyDiv w:val="1"/>
      <w:marLeft w:val="0"/>
      <w:marRight w:val="0"/>
      <w:marTop w:val="0"/>
      <w:marBottom w:val="0"/>
      <w:divBdr>
        <w:top w:val="none" w:sz="0" w:space="0" w:color="auto"/>
        <w:left w:val="none" w:sz="0" w:space="0" w:color="auto"/>
        <w:bottom w:val="none" w:sz="0" w:space="0" w:color="auto"/>
        <w:right w:val="none" w:sz="0" w:space="0" w:color="auto"/>
      </w:divBdr>
    </w:div>
    <w:div w:id="16164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msmultimedia.com/macys-holiday2016/believe.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cial.macys.com/believe/?cm_mmc=VanityUrl-_-believe-_-n-_-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584C-2950-4B48-981A-A3556EA8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Dume</dc:creator>
  <cp:lastModifiedBy>Tracy Davis</cp:lastModifiedBy>
  <cp:revision>5</cp:revision>
  <cp:lastPrinted>2016-09-15T17:42:00Z</cp:lastPrinted>
  <dcterms:created xsi:type="dcterms:W3CDTF">2016-12-01T17:27:00Z</dcterms:created>
  <dcterms:modified xsi:type="dcterms:W3CDTF">2016-12-02T21:27:00Z</dcterms:modified>
</cp:coreProperties>
</file>